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3D18" w14:textId="77777777" w:rsidR="0091364B" w:rsidRDefault="0091364B" w:rsidP="009F4BAC">
      <w:pPr>
        <w:jc w:val="center"/>
        <w:rPr>
          <w:rFonts w:eastAsia="Times New Roman"/>
          <w:b/>
          <w:bCs/>
          <w:sz w:val="24"/>
          <w:szCs w:val="24"/>
        </w:rPr>
      </w:pPr>
      <w:bookmarkStart w:id="0" w:name="page1"/>
      <w:bookmarkEnd w:id="0"/>
    </w:p>
    <w:p w14:paraId="0A3D4978" w14:textId="7F41060E" w:rsidR="008567FB" w:rsidRDefault="002D17B0" w:rsidP="009F4B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 w:rsidR="009F4BAC">
        <w:rPr>
          <w:rFonts w:eastAsia="Times New Roman"/>
          <w:b/>
          <w:bCs/>
          <w:sz w:val="24"/>
          <w:szCs w:val="24"/>
        </w:rPr>
        <w:t xml:space="preserve">Demirde/Liman Tesisinde bulunan gemiler için </w:t>
      </w:r>
      <w:r w:rsidR="0040671A">
        <w:rPr>
          <w:rFonts w:eastAsia="Times New Roman"/>
          <w:b/>
          <w:bCs/>
          <w:sz w:val="24"/>
          <w:szCs w:val="24"/>
        </w:rPr>
        <w:t>Sıcak</w:t>
      </w:r>
      <w:r w:rsidR="009F4BAC">
        <w:rPr>
          <w:rFonts w:eastAsia="Times New Roman"/>
          <w:b/>
          <w:bCs/>
          <w:sz w:val="24"/>
          <w:szCs w:val="24"/>
        </w:rPr>
        <w:t>/Soğuk</w:t>
      </w:r>
      <w:r w:rsidR="0040671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Çalışma Talep Formu)</w:t>
      </w:r>
    </w:p>
    <w:p w14:paraId="6C383F15" w14:textId="77777777" w:rsidR="008567FB" w:rsidRDefault="009F4BAC" w:rsidP="009F4B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(Form of </w:t>
      </w:r>
      <w:proofErr w:type="spellStart"/>
      <w:r>
        <w:rPr>
          <w:rFonts w:eastAsia="Times New Roman"/>
          <w:b/>
          <w:bCs/>
          <w:sz w:val="24"/>
          <w:szCs w:val="24"/>
        </w:rPr>
        <w:t>Requesting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Hot/</w:t>
      </w:r>
      <w:proofErr w:type="spellStart"/>
      <w:r>
        <w:rPr>
          <w:rFonts w:eastAsia="Times New Roman"/>
          <w:b/>
          <w:bCs/>
          <w:sz w:val="24"/>
          <w:szCs w:val="24"/>
        </w:rPr>
        <w:t>Cold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2D17B0">
        <w:rPr>
          <w:rFonts w:eastAsia="Times New Roman"/>
          <w:b/>
          <w:bCs/>
          <w:sz w:val="24"/>
          <w:szCs w:val="24"/>
        </w:rPr>
        <w:t>Work</w:t>
      </w:r>
      <w:proofErr w:type="spellEnd"/>
      <w:r w:rsidR="002D17B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2D17B0">
        <w:rPr>
          <w:rFonts w:eastAsia="Times New Roman"/>
          <w:b/>
          <w:bCs/>
          <w:sz w:val="24"/>
          <w:szCs w:val="24"/>
        </w:rPr>
        <w:t>Permission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for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ships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at </w:t>
      </w:r>
      <w:proofErr w:type="spellStart"/>
      <w:r>
        <w:rPr>
          <w:rFonts w:eastAsia="Times New Roman"/>
          <w:b/>
          <w:bCs/>
          <w:sz w:val="24"/>
          <w:szCs w:val="24"/>
        </w:rPr>
        <w:t>anchorage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/port </w:t>
      </w:r>
      <w:proofErr w:type="spellStart"/>
      <w:r>
        <w:rPr>
          <w:rFonts w:eastAsia="Times New Roman"/>
          <w:b/>
          <w:bCs/>
          <w:sz w:val="24"/>
          <w:szCs w:val="24"/>
        </w:rPr>
        <w:t>facilities</w:t>
      </w:r>
      <w:proofErr w:type="spellEnd"/>
      <w:r w:rsidR="002D17B0">
        <w:rPr>
          <w:rFonts w:eastAsia="Times New Roman"/>
          <w:b/>
          <w:bCs/>
          <w:sz w:val="24"/>
          <w:szCs w:val="24"/>
        </w:rPr>
        <w:t>)</w:t>
      </w:r>
    </w:p>
    <w:p w14:paraId="44D8F533" w14:textId="77777777" w:rsidR="008567FB" w:rsidRDefault="008567FB">
      <w:pPr>
        <w:spacing w:line="261" w:lineRule="exact"/>
        <w:rPr>
          <w:sz w:val="24"/>
          <w:szCs w:val="24"/>
        </w:rPr>
      </w:pPr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80"/>
        <w:gridCol w:w="1400"/>
        <w:gridCol w:w="480"/>
        <w:gridCol w:w="460"/>
        <w:gridCol w:w="940"/>
        <w:gridCol w:w="1400"/>
        <w:gridCol w:w="60"/>
        <w:gridCol w:w="400"/>
        <w:gridCol w:w="1900"/>
        <w:gridCol w:w="30"/>
      </w:tblGrid>
      <w:tr w:rsidR="008567FB" w14:paraId="0BE61757" w14:textId="77777777" w:rsidTr="003E355F">
        <w:trPr>
          <w:trHeight w:val="19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2438702" w14:textId="77777777" w:rsidR="008567FB" w:rsidRDefault="002D1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Geminin Adı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14:paraId="039F3DA2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0C2488" w14:textId="77777777" w:rsidR="008567FB" w:rsidRDefault="002D17B0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Tipi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14:paraId="5FE21D1E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83EC15" w14:textId="77777777" w:rsidR="008567FB" w:rsidRDefault="002D17B0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IMO No: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60048F7C" w14:textId="77777777" w:rsidR="008567FB" w:rsidRDefault="002D17B0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Bayrak Devleti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01682F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0693BE" w14:textId="77777777" w:rsidR="008567FB" w:rsidRDefault="002D1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Ordino tarih ve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30" w:type="dxa"/>
            <w:vAlign w:val="bottom"/>
          </w:tcPr>
          <w:p w14:paraId="7E5E8A21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398C7CAB" w14:textId="77777777" w:rsidTr="003E355F">
        <w:trPr>
          <w:trHeight w:val="91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A281E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14:paraId="2781D3A0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3AA07AF7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14:paraId="399A2767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9E673CE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14:paraId="48F59A6D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132135A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491D2FAC" w14:textId="77777777" w:rsidR="008567FB" w:rsidRDefault="002D17B0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Date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and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no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the</w:t>
            </w:r>
            <w:proofErr w:type="spellEnd"/>
          </w:p>
        </w:tc>
        <w:tc>
          <w:tcPr>
            <w:tcW w:w="30" w:type="dxa"/>
            <w:vAlign w:val="bottom"/>
          </w:tcPr>
          <w:p w14:paraId="7FBABA5D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6EE87D0F" w14:textId="77777777" w:rsidTr="003E355F">
        <w:trPr>
          <w:trHeight w:val="92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781C3" w14:textId="77777777" w:rsidR="008567FB" w:rsidRDefault="002D17B0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Ship’s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Name</w:t>
            </w:r>
          </w:p>
        </w:tc>
        <w:tc>
          <w:tcPr>
            <w:tcW w:w="480" w:type="dxa"/>
            <w:vAlign w:val="bottom"/>
          </w:tcPr>
          <w:p w14:paraId="185A0749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0D62F25" w14:textId="77777777" w:rsidR="008567FB" w:rsidRDefault="002D17B0">
            <w:pPr>
              <w:spacing w:line="183" w:lineRule="exact"/>
              <w:ind w:right="4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Type</w:t>
            </w:r>
            <w:proofErr w:type="spellEnd"/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Ship</w:t>
            </w:r>
            <w:proofErr w:type="spellEnd"/>
          </w:p>
        </w:tc>
        <w:tc>
          <w:tcPr>
            <w:tcW w:w="480" w:type="dxa"/>
            <w:vAlign w:val="bottom"/>
          </w:tcPr>
          <w:p w14:paraId="43DB7E0D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67F89DE" w14:textId="77777777" w:rsidR="008567FB" w:rsidRDefault="002D17B0">
            <w:pPr>
              <w:spacing w:line="183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IMO No.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14:paraId="75D8FEFC" w14:textId="77777777" w:rsidR="008567FB" w:rsidRDefault="002D17B0">
            <w:pPr>
              <w:spacing w:line="183" w:lineRule="exact"/>
              <w:ind w:right="2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Flag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State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0BAF49F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3F4740F8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B942F54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70E57371" w14:textId="77777777" w:rsidTr="003E355F">
        <w:trPr>
          <w:trHeight w:val="91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29697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14:paraId="2C281FA9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1A535317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14:paraId="09A751C8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2F91083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14:paraId="57FB6DE5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3B3D137" w14:textId="77777777" w:rsidR="008567FB" w:rsidRDefault="008567FB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046E21D2" w14:textId="77777777" w:rsidR="008567FB" w:rsidRDefault="002D17B0">
            <w:pPr>
              <w:spacing w:line="182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sz w:val="16"/>
                <w:szCs w:val="16"/>
              </w:rPr>
              <w:t>berthing</w:t>
            </w:r>
            <w:proofErr w:type="spellEnd"/>
            <w:proofErr w:type="gram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order</w:t>
            </w:r>
            <w:proofErr w:type="spellEnd"/>
          </w:p>
        </w:tc>
        <w:tc>
          <w:tcPr>
            <w:tcW w:w="30" w:type="dxa"/>
            <w:vAlign w:val="bottom"/>
          </w:tcPr>
          <w:p w14:paraId="10142BEA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3BB714BF" w14:textId="77777777" w:rsidTr="003E355F">
        <w:trPr>
          <w:trHeight w:val="9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AA22C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A7C5005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6A815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563B066B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1721A14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F37A1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3CE5BE1B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4BAE880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661E0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58D04" w14:textId="77777777" w:rsidR="008567FB" w:rsidRDefault="008567F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54FA698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7933217A" w14:textId="77777777" w:rsidTr="003E355F">
        <w:trPr>
          <w:trHeight w:val="39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3C311" w14:textId="45156DB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1A7F61A8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234E3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5243AD8C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965BFD6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D1E68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1E042EF6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18A492B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5BA21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27714" w14:textId="77777777" w:rsidR="008567FB" w:rsidRDefault="008567F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7F141A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1EB46953" w14:textId="77777777" w:rsidTr="003E355F">
        <w:trPr>
          <w:trHeight w:val="275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9984539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1A477F2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3D9A4965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2FE704C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626EDD2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E7E85CE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46DFF49F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8B847DD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14:paraId="70A9A36D" w14:textId="77777777" w:rsidR="008567FB" w:rsidRDefault="008567F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6EF8B01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561FD051" w14:textId="77777777" w:rsidTr="003E355F">
        <w:trPr>
          <w:trHeight w:val="172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14:paraId="0A396554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6F108A1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14:paraId="77E4DC68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14:paraId="21E86C68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C939789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14:paraId="75296717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64D52A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4752972E" w14:textId="77777777" w:rsidR="008567FB" w:rsidRDefault="008567FB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14:paraId="467EA144" w14:textId="77777777" w:rsidR="008567FB" w:rsidRDefault="002D17B0">
            <w:pPr>
              <w:spacing w:line="1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Sıcak çalışma anında gemide</w:t>
            </w:r>
          </w:p>
        </w:tc>
        <w:tc>
          <w:tcPr>
            <w:tcW w:w="30" w:type="dxa"/>
            <w:vAlign w:val="bottom"/>
          </w:tcPr>
          <w:p w14:paraId="02FD9A94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7E8F82CC" w14:textId="77777777" w:rsidTr="003E355F">
        <w:trPr>
          <w:trHeight w:val="182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14:paraId="1D87A83E" w14:textId="77777777" w:rsidR="008567FB" w:rsidRDefault="003E355F">
            <w:pPr>
              <w:spacing w:line="182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 xml:space="preserve">Varsa </w:t>
            </w:r>
            <w:r w:rsidR="002D17B0">
              <w:rPr>
                <w:rFonts w:eastAsia="Times New Roman"/>
                <w:b/>
                <w:bCs/>
                <w:w w:val="99"/>
                <w:sz w:val="16"/>
                <w:szCs w:val="16"/>
              </w:rPr>
              <w:t>Yükün Cinsi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84E23D1" w14:textId="77777777" w:rsidR="008567FB" w:rsidRDefault="008567FB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68C10C33" w14:textId="77777777" w:rsidR="008567FB" w:rsidRDefault="002D17B0">
            <w:pPr>
              <w:spacing w:line="182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0FDE35B" w14:textId="77777777" w:rsidR="008567FB" w:rsidRDefault="008567FB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37080A4D" w14:textId="77777777" w:rsidR="008567FB" w:rsidRDefault="002D17B0">
            <w:pPr>
              <w:spacing w:line="18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İşlem</w:t>
            </w:r>
            <w:r>
              <w:rPr>
                <w:rFonts w:eastAsia="Times New Roman"/>
                <w:sz w:val="16"/>
                <w:szCs w:val="16"/>
              </w:rPr>
              <w:t xml:space="preserve"> (Yükleme/Boşaltma)</w:t>
            </w:r>
          </w:p>
        </w:tc>
        <w:tc>
          <w:tcPr>
            <w:tcW w:w="60" w:type="dxa"/>
            <w:vAlign w:val="bottom"/>
          </w:tcPr>
          <w:p w14:paraId="4A80098F" w14:textId="77777777" w:rsidR="008567FB" w:rsidRDefault="008567FB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14:paraId="2CFB87C5" w14:textId="77777777" w:rsidR="008567FB" w:rsidRDefault="002D17B0">
            <w:pPr>
              <w:spacing w:line="182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mevcut</w:t>
            </w:r>
            <w:proofErr w:type="gramEnd"/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 xml:space="preserve"> olacak tahmini miktar.</w:t>
            </w:r>
          </w:p>
        </w:tc>
        <w:tc>
          <w:tcPr>
            <w:tcW w:w="30" w:type="dxa"/>
            <w:vAlign w:val="bottom"/>
          </w:tcPr>
          <w:p w14:paraId="48945BB8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50032F36" w14:textId="77777777" w:rsidTr="003E355F">
        <w:trPr>
          <w:trHeight w:val="182"/>
        </w:trPr>
        <w:tc>
          <w:tcPr>
            <w:tcW w:w="1880" w:type="dxa"/>
            <w:tcBorders>
              <w:left w:val="single" w:sz="8" w:space="0" w:color="auto"/>
            </w:tcBorders>
            <w:vAlign w:val="bottom"/>
          </w:tcPr>
          <w:p w14:paraId="6299CDF5" w14:textId="77777777" w:rsidR="008567FB" w:rsidRDefault="002D17B0">
            <w:pPr>
              <w:spacing w:line="182" w:lineRule="exact"/>
              <w:ind w:left="3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Type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of Cargo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17F27F7" w14:textId="77777777" w:rsidR="008567FB" w:rsidRDefault="008567FB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462D0127" w14:textId="77777777" w:rsidR="008567FB" w:rsidRDefault="002D17B0">
            <w:pPr>
              <w:spacing w:line="182" w:lineRule="exact"/>
              <w:ind w:left="3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of Cargo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7920784" w14:textId="77777777" w:rsidR="008567FB" w:rsidRDefault="008567FB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14:paraId="48371E55" w14:textId="77777777" w:rsidR="008567FB" w:rsidRDefault="002D17B0">
            <w:pPr>
              <w:spacing w:line="182" w:lineRule="exact"/>
              <w:ind w:right="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Operation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loading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dıscharging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0" w:type="dxa"/>
            <w:vAlign w:val="bottom"/>
          </w:tcPr>
          <w:p w14:paraId="05937262" w14:textId="77777777" w:rsidR="008567FB" w:rsidRDefault="008567FB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14:paraId="0497C25E" w14:textId="77777777" w:rsidR="008567FB" w:rsidRDefault="002D17B0">
            <w:pPr>
              <w:spacing w:line="182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Quantity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cargo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at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the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time of</w:t>
            </w:r>
          </w:p>
        </w:tc>
        <w:tc>
          <w:tcPr>
            <w:tcW w:w="30" w:type="dxa"/>
            <w:vAlign w:val="bottom"/>
          </w:tcPr>
          <w:p w14:paraId="4D083C6E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105CAC85" w14:textId="77777777" w:rsidTr="003E355F">
        <w:trPr>
          <w:trHeight w:val="18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370FFF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D7A42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1EF820E7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012F91D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B940A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29B40EB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61F76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0C1AC2B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0F69DE1" w14:textId="77777777" w:rsidR="008567FB" w:rsidRDefault="008567F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37351" w14:textId="77777777" w:rsidR="008567FB" w:rsidRDefault="002D17B0">
            <w:pPr>
              <w:ind w:right="4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16"/>
                <w:szCs w:val="16"/>
              </w:rPr>
              <w:t>hot</w:t>
            </w:r>
            <w:proofErr w:type="gram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working</w:t>
            </w:r>
            <w:proofErr w:type="spellEnd"/>
          </w:p>
        </w:tc>
        <w:tc>
          <w:tcPr>
            <w:tcW w:w="30" w:type="dxa"/>
            <w:vAlign w:val="bottom"/>
          </w:tcPr>
          <w:p w14:paraId="753BC0B4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19607D09" w14:textId="77777777" w:rsidTr="003E355F">
        <w:trPr>
          <w:trHeight w:val="23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533492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49F1A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7288F05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4A03A635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C0E9B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E99117F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11006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8109CAE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057ABA2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03966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86C5D6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1837504D" w14:textId="77777777" w:rsidTr="003E355F">
        <w:trPr>
          <w:trHeight w:val="23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A97107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1DA34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74FCF3B9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71F03B5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E0833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3FED7760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9789E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A64F79A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E7B9D3F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C4C9D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523C488" w14:textId="77777777" w:rsidR="008567FB" w:rsidRDefault="008567FB">
            <w:pPr>
              <w:rPr>
                <w:sz w:val="1"/>
                <w:szCs w:val="1"/>
              </w:rPr>
            </w:pPr>
          </w:p>
        </w:tc>
      </w:tr>
      <w:tr w:rsidR="008567FB" w14:paraId="026E4D3B" w14:textId="77777777" w:rsidTr="003E355F">
        <w:trPr>
          <w:trHeight w:val="23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106AF9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4937F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70FB3C16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13D06BC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8461E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2E6D56D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678FB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3AC32D7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0274409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9F69E" w14:textId="77777777" w:rsidR="008567FB" w:rsidRDefault="008567F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26F413" w14:textId="77777777" w:rsidR="008567FB" w:rsidRDefault="008567FB">
            <w:pPr>
              <w:rPr>
                <w:sz w:val="1"/>
                <w:szCs w:val="1"/>
              </w:rPr>
            </w:pPr>
          </w:p>
        </w:tc>
      </w:tr>
    </w:tbl>
    <w:p w14:paraId="5C95791E" w14:textId="77777777" w:rsidR="008567FB" w:rsidRDefault="008567FB">
      <w:pPr>
        <w:spacing w:line="115" w:lineRule="exact"/>
        <w:rPr>
          <w:sz w:val="24"/>
          <w:szCs w:val="24"/>
        </w:rPr>
      </w:pPr>
    </w:p>
    <w:p w14:paraId="6D5465F0" w14:textId="77777777" w:rsidR="008567FB" w:rsidRDefault="002D17B0">
      <w:pPr>
        <w:tabs>
          <w:tab w:val="left" w:pos="3800"/>
        </w:tabs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SICAK</w:t>
      </w:r>
      <w:r w:rsidR="003E355F">
        <w:rPr>
          <w:rFonts w:eastAsia="Times New Roman"/>
          <w:b/>
          <w:bCs/>
          <w:sz w:val="16"/>
          <w:szCs w:val="16"/>
        </w:rPr>
        <w:t>/SOĞUK</w:t>
      </w:r>
      <w:r>
        <w:rPr>
          <w:rFonts w:eastAsia="Times New Roman"/>
          <w:b/>
          <w:bCs/>
          <w:sz w:val="16"/>
          <w:szCs w:val="16"/>
        </w:rPr>
        <w:t xml:space="preserve"> ÇALIŞMA İŞLEMLERİ HAKKINDA BİLGİ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5"/>
          <w:szCs w:val="15"/>
        </w:rPr>
        <w:t>(</w:t>
      </w:r>
      <w:proofErr w:type="spellStart"/>
      <w:r>
        <w:rPr>
          <w:rFonts w:eastAsia="Times New Roman"/>
          <w:i/>
          <w:iCs/>
          <w:sz w:val="15"/>
          <w:szCs w:val="15"/>
        </w:rPr>
        <w:t>Details</w:t>
      </w:r>
      <w:proofErr w:type="spellEnd"/>
      <w:r>
        <w:rPr>
          <w:rFonts w:eastAsia="Times New Roman"/>
          <w:i/>
          <w:iCs/>
          <w:sz w:val="15"/>
          <w:szCs w:val="15"/>
        </w:rPr>
        <w:t xml:space="preserve"> </w:t>
      </w:r>
      <w:proofErr w:type="spellStart"/>
      <w:r>
        <w:rPr>
          <w:rFonts w:eastAsia="Times New Roman"/>
          <w:i/>
          <w:iCs/>
          <w:sz w:val="15"/>
          <w:szCs w:val="15"/>
        </w:rPr>
        <w:t>about</w:t>
      </w:r>
      <w:proofErr w:type="spellEnd"/>
      <w:r>
        <w:rPr>
          <w:rFonts w:eastAsia="Times New Roman"/>
          <w:i/>
          <w:iCs/>
          <w:sz w:val="15"/>
          <w:szCs w:val="15"/>
        </w:rPr>
        <w:t xml:space="preserve"> hot</w:t>
      </w:r>
      <w:r w:rsidR="003E355F">
        <w:rPr>
          <w:rFonts w:eastAsia="Times New Roman"/>
          <w:i/>
          <w:iCs/>
          <w:sz w:val="15"/>
          <w:szCs w:val="15"/>
        </w:rPr>
        <w:t>/</w:t>
      </w:r>
      <w:proofErr w:type="spellStart"/>
      <w:r w:rsidR="003E355F">
        <w:rPr>
          <w:rFonts w:eastAsia="Times New Roman"/>
          <w:i/>
          <w:iCs/>
          <w:sz w:val="15"/>
          <w:szCs w:val="15"/>
        </w:rPr>
        <w:t>cold</w:t>
      </w:r>
      <w:proofErr w:type="spellEnd"/>
      <w:r>
        <w:rPr>
          <w:rFonts w:eastAsia="Times New Roman"/>
          <w:i/>
          <w:iCs/>
          <w:sz w:val="15"/>
          <w:szCs w:val="15"/>
        </w:rPr>
        <w:t xml:space="preserve"> </w:t>
      </w:r>
      <w:proofErr w:type="spellStart"/>
      <w:r>
        <w:rPr>
          <w:rFonts w:eastAsia="Times New Roman"/>
          <w:i/>
          <w:iCs/>
          <w:sz w:val="15"/>
          <w:szCs w:val="15"/>
        </w:rPr>
        <w:t>working</w:t>
      </w:r>
      <w:proofErr w:type="spellEnd"/>
      <w:r>
        <w:rPr>
          <w:rFonts w:eastAsia="Times New Roman"/>
          <w:i/>
          <w:iCs/>
          <w:sz w:val="15"/>
          <w:szCs w:val="15"/>
        </w:rPr>
        <w:t xml:space="preserve"> </w:t>
      </w:r>
      <w:proofErr w:type="spellStart"/>
      <w:r>
        <w:rPr>
          <w:rFonts w:eastAsia="Times New Roman"/>
          <w:i/>
          <w:iCs/>
          <w:sz w:val="15"/>
          <w:szCs w:val="15"/>
        </w:rPr>
        <w:t>operation</w:t>
      </w:r>
      <w:proofErr w:type="spellEnd"/>
      <w:r>
        <w:rPr>
          <w:rFonts w:eastAsia="Times New Roman"/>
          <w:i/>
          <w:iCs/>
          <w:sz w:val="15"/>
          <w:szCs w:val="15"/>
        </w:rPr>
        <w:t>)</w:t>
      </w:r>
    </w:p>
    <w:p w14:paraId="59D7AA90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67A0874" wp14:editId="52A330CB">
                <wp:simplePos x="0" y="0"/>
                <wp:positionH relativeFrom="column">
                  <wp:posOffset>-2540</wp:posOffset>
                </wp:positionH>
                <wp:positionV relativeFrom="paragraph">
                  <wp:posOffset>83185</wp:posOffset>
                </wp:positionV>
                <wp:extent cx="59499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68F0D" id="Shape 1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6.55pt" to="468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sjuAEAAH8DAAAOAAAAZHJzL2Uyb0RvYy54bWysU01vEzEQvSPxHyzfyW5KG5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993AFBD" wp14:editId="11C9D741">
                <wp:simplePos x="0" y="0"/>
                <wp:positionH relativeFrom="column">
                  <wp:posOffset>-2540</wp:posOffset>
                </wp:positionH>
                <wp:positionV relativeFrom="paragraph">
                  <wp:posOffset>965835</wp:posOffset>
                </wp:positionV>
                <wp:extent cx="59499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3C61F" id="Shape 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6.05pt" to="468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7539A2E" wp14:editId="2D4E87B7">
                <wp:simplePos x="0" y="0"/>
                <wp:positionH relativeFrom="column">
                  <wp:posOffset>-2540</wp:posOffset>
                </wp:positionH>
                <wp:positionV relativeFrom="paragraph">
                  <wp:posOffset>1191260</wp:posOffset>
                </wp:positionV>
                <wp:extent cx="59499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A2AE2" id="Shape 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3.8pt" to="468.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8B94961" wp14:editId="3740D62C">
                <wp:simplePos x="0" y="0"/>
                <wp:positionH relativeFrom="column">
                  <wp:posOffset>-2540</wp:posOffset>
                </wp:positionH>
                <wp:positionV relativeFrom="paragraph">
                  <wp:posOffset>1384935</wp:posOffset>
                </wp:positionV>
                <wp:extent cx="594995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298B7" id="Shape 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9.05pt" to="468.3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D6517D9" wp14:editId="3A50ACB6">
                <wp:simplePos x="0" y="0"/>
                <wp:positionH relativeFrom="column">
                  <wp:posOffset>-2540</wp:posOffset>
                </wp:positionH>
                <wp:positionV relativeFrom="paragraph">
                  <wp:posOffset>1577975</wp:posOffset>
                </wp:positionV>
                <wp:extent cx="59499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90468" id="Shape 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4.25pt" to="468.3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3FE8388" wp14:editId="1608C1D7">
                <wp:simplePos x="0" y="0"/>
                <wp:positionH relativeFrom="column">
                  <wp:posOffset>-2540</wp:posOffset>
                </wp:positionH>
                <wp:positionV relativeFrom="paragraph">
                  <wp:posOffset>1773555</wp:posOffset>
                </wp:positionV>
                <wp:extent cx="59499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EAA97" id="Shape 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9.65pt" to="468.3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90108E1" wp14:editId="67BE8D48">
                <wp:simplePos x="0" y="0"/>
                <wp:positionH relativeFrom="column">
                  <wp:posOffset>-2540</wp:posOffset>
                </wp:positionH>
                <wp:positionV relativeFrom="paragraph">
                  <wp:posOffset>1967230</wp:posOffset>
                </wp:positionV>
                <wp:extent cx="59499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CE688" id="Shape 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4.9pt" to="468.3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43EF26E" wp14:editId="4DE70F52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0" cy="20853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85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52C1E" id="Shape 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0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1muQEAAH8DAAAOAAAAZHJzL2Uyb0RvYy54bWysU01vEzEQvSPxHyzfyW7TEoK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443A0D2" wp14:editId="217D5E93">
                <wp:simplePos x="0" y="0"/>
                <wp:positionH relativeFrom="column">
                  <wp:posOffset>5944870</wp:posOffset>
                </wp:positionH>
                <wp:positionV relativeFrom="paragraph">
                  <wp:posOffset>80010</wp:posOffset>
                </wp:positionV>
                <wp:extent cx="0" cy="207899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78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43312" id="Shap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pt,6.3pt" to="468.1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1B73240" w14:textId="77777777" w:rsidR="008567FB" w:rsidRDefault="008567FB">
      <w:pPr>
        <w:spacing w:line="110" w:lineRule="exact"/>
        <w:rPr>
          <w:sz w:val="24"/>
          <w:szCs w:val="24"/>
        </w:rPr>
      </w:pPr>
    </w:p>
    <w:p w14:paraId="2C0F9638" w14:textId="77777777" w:rsidR="008567FB" w:rsidRDefault="002D17B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GEREKÇE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(</w:t>
      </w:r>
      <w:proofErr w:type="spellStart"/>
      <w:r>
        <w:rPr>
          <w:rFonts w:eastAsia="Times New Roman"/>
          <w:i/>
          <w:iCs/>
          <w:sz w:val="16"/>
          <w:szCs w:val="16"/>
        </w:rPr>
        <w:t>Reasons</w:t>
      </w:r>
      <w:proofErr w:type="spellEnd"/>
      <w:r>
        <w:rPr>
          <w:rFonts w:eastAsia="Times New Roman"/>
          <w:i/>
          <w:iCs/>
          <w:sz w:val="16"/>
          <w:szCs w:val="16"/>
        </w:rPr>
        <w:t>)</w:t>
      </w:r>
      <w:r>
        <w:rPr>
          <w:rFonts w:eastAsia="Times New Roman"/>
          <w:b/>
          <w:bCs/>
          <w:sz w:val="16"/>
          <w:szCs w:val="16"/>
        </w:rPr>
        <w:t>:</w:t>
      </w:r>
    </w:p>
    <w:p w14:paraId="6D02BB6E" w14:textId="77777777" w:rsidR="008567FB" w:rsidRDefault="002D17B0">
      <w:pPr>
        <w:spacing w:line="237" w:lineRule="auto"/>
        <w:ind w:left="1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  <w:u w:val="single"/>
        </w:rPr>
        <w:t xml:space="preserve">Aşağıda belirtilen ve/veya varsa başka gerekçelerinizi belirtiniz.  (Mark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one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of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the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reason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below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or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explain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if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other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than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those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stated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  <w:u w:val="single"/>
        </w:rPr>
        <w:t>below</w:t>
      </w:r>
      <w:proofErr w:type="spellEnd"/>
      <w:r>
        <w:rPr>
          <w:rFonts w:eastAsia="Times New Roman"/>
          <w:i/>
          <w:iCs/>
          <w:sz w:val="16"/>
          <w:szCs w:val="16"/>
          <w:u w:val="single"/>
        </w:rPr>
        <w:t>)</w:t>
      </w:r>
    </w:p>
    <w:p w14:paraId="1CDD6A0B" w14:textId="77777777" w:rsidR="008567FB" w:rsidRDefault="008567FB">
      <w:pPr>
        <w:spacing w:line="2" w:lineRule="exact"/>
        <w:rPr>
          <w:sz w:val="24"/>
          <w:szCs w:val="24"/>
        </w:rPr>
      </w:pPr>
    </w:p>
    <w:p w14:paraId="7539DDDE" w14:textId="77777777" w:rsidR="008567FB" w:rsidRDefault="002D17B0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□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 xml:space="preserve">Yükleme/Boşaltma anında oluşan hasarların </w:t>
      </w:r>
      <w:proofErr w:type="gramStart"/>
      <w:r>
        <w:rPr>
          <w:rFonts w:eastAsia="Times New Roman"/>
          <w:i/>
          <w:iCs/>
          <w:sz w:val="13"/>
          <w:szCs w:val="13"/>
        </w:rPr>
        <w:t>giderilmesi(</w:t>
      </w:r>
      <w:proofErr w:type="spellStart"/>
      <w:proofErr w:type="gramEnd"/>
      <w:r>
        <w:rPr>
          <w:rFonts w:eastAsia="Times New Roman"/>
          <w:i/>
          <w:iCs/>
          <w:sz w:val="13"/>
          <w:szCs w:val="13"/>
        </w:rPr>
        <w:t>Repairing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the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damags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occured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during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loading</w:t>
      </w:r>
      <w:proofErr w:type="spellEnd"/>
      <w:r>
        <w:rPr>
          <w:rFonts w:eastAsia="Times New Roman"/>
          <w:i/>
          <w:iCs/>
          <w:sz w:val="13"/>
          <w:szCs w:val="13"/>
        </w:rPr>
        <w:t>/</w:t>
      </w:r>
      <w:proofErr w:type="spellStart"/>
      <w:r>
        <w:rPr>
          <w:rFonts w:eastAsia="Times New Roman"/>
          <w:i/>
          <w:iCs/>
          <w:sz w:val="13"/>
          <w:szCs w:val="13"/>
        </w:rPr>
        <w:t>discharging</w:t>
      </w:r>
      <w:proofErr w:type="spellEnd"/>
      <w:r>
        <w:rPr>
          <w:rFonts w:eastAsia="Times New Roman"/>
          <w:i/>
          <w:iCs/>
          <w:sz w:val="13"/>
          <w:szCs w:val="13"/>
        </w:rPr>
        <w:t>)</w:t>
      </w:r>
    </w:p>
    <w:p w14:paraId="48017E7E" w14:textId="77777777" w:rsidR="008567FB" w:rsidRDefault="002D17B0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□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 xml:space="preserve">Yük istif/deniz bağı amacıyla mapa vb. ekipmanların </w:t>
      </w:r>
      <w:proofErr w:type="gramStart"/>
      <w:r>
        <w:rPr>
          <w:rFonts w:eastAsia="Times New Roman"/>
          <w:i/>
          <w:iCs/>
          <w:sz w:val="13"/>
          <w:szCs w:val="13"/>
        </w:rPr>
        <w:t>montajı(</w:t>
      </w:r>
      <w:proofErr w:type="spellStart"/>
      <w:proofErr w:type="gramEnd"/>
      <w:r>
        <w:rPr>
          <w:rFonts w:eastAsia="Times New Roman"/>
          <w:i/>
          <w:iCs/>
          <w:sz w:val="13"/>
          <w:szCs w:val="13"/>
        </w:rPr>
        <w:t>Fixing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eyebolts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etc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. </w:t>
      </w:r>
      <w:proofErr w:type="spellStart"/>
      <w:r>
        <w:rPr>
          <w:rFonts w:eastAsia="Times New Roman"/>
          <w:i/>
          <w:iCs/>
          <w:sz w:val="13"/>
          <w:szCs w:val="13"/>
        </w:rPr>
        <w:t>For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lashing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and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securing</w:t>
      </w:r>
      <w:proofErr w:type="spellEnd"/>
      <w:r>
        <w:rPr>
          <w:rFonts w:eastAsia="Times New Roman"/>
          <w:i/>
          <w:iCs/>
          <w:sz w:val="13"/>
          <w:szCs w:val="13"/>
        </w:rPr>
        <w:t>)</w:t>
      </w:r>
    </w:p>
    <w:p w14:paraId="7C5E7087" w14:textId="77777777" w:rsidR="008567FB" w:rsidRDefault="002D17B0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□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13"/>
          <w:szCs w:val="13"/>
        </w:rPr>
        <w:t xml:space="preserve">PSC Denetimi sonucu tespit edilen aksaklıkların </w:t>
      </w:r>
      <w:proofErr w:type="gramStart"/>
      <w:r>
        <w:rPr>
          <w:rFonts w:eastAsia="Times New Roman"/>
          <w:i/>
          <w:iCs/>
          <w:sz w:val="13"/>
          <w:szCs w:val="13"/>
        </w:rPr>
        <w:t>giderilmesi(</w:t>
      </w:r>
      <w:proofErr w:type="spellStart"/>
      <w:proofErr w:type="gramEnd"/>
      <w:r>
        <w:rPr>
          <w:rFonts w:eastAsia="Times New Roman"/>
          <w:i/>
          <w:iCs/>
          <w:sz w:val="13"/>
          <w:szCs w:val="13"/>
        </w:rPr>
        <w:t>Rectifying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deficiencies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found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</w:t>
      </w:r>
      <w:proofErr w:type="spellStart"/>
      <w:r>
        <w:rPr>
          <w:rFonts w:eastAsia="Times New Roman"/>
          <w:i/>
          <w:iCs/>
          <w:sz w:val="13"/>
          <w:szCs w:val="13"/>
        </w:rPr>
        <w:t>during</w:t>
      </w:r>
      <w:proofErr w:type="spellEnd"/>
      <w:r>
        <w:rPr>
          <w:rFonts w:eastAsia="Times New Roman"/>
          <w:i/>
          <w:iCs/>
          <w:sz w:val="13"/>
          <w:szCs w:val="13"/>
        </w:rPr>
        <w:t xml:space="preserve"> PSC </w:t>
      </w:r>
      <w:proofErr w:type="spellStart"/>
      <w:r>
        <w:rPr>
          <w:rFonts w:eastAsia="Times New Roman"/>
          <w:i/>
          <w:iCs/>
          <w:sz w:val="13"/>
          <w:szCs w:val="13"/>
        </w:rPr>
        <w:t>inspection</w:t>
      </w:r>
      <w:proofErr w:type="spellEnd"/>
      <w:r>
        <w:rPr>
          <w:rFonts w:eastAsia="Times New Roman"/>
          <w:i/>
          <w:iCs/>
          <w:sz w:val="13"/>
          <w:szCs w:val="13"/>
        </w:rPr>
        <w:t>)</w:t>
      </w:r>
    </w:p>
    <w:p w14:paraId="4E0FD331" w14:textId="77777777" w:rsidR="008567FB" w:rsidRDefault="008567FB">
      <w:pPr>
        <w:spacing w:line="196" w:lineRule="exact"/>
        <w:rPr>
          <w:sz w:val="24"/>
          <w:szCs w:val="24"/>
        </w:rPr>
      </w:pPr>
    </w:p>
    <w:p w14:paraId="5025EB39" w14:textId="77777777" w:rsidR="008567FB" w:rsidRDefault="002D17B0">
      <w:pPr>
        <w:tabs>
          <w:tab w:val="left" w:pos="3420"/>
        </w:tabs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PLANLANAN SICAK</w:t>
      </w:r>
      <w:r w:rsidR="009F4BAC">
        <w:rPr>
          <w:rFonts w:eastAsia="Times New Roman"/>
          <w:b/>
          <w:bCs/>
          <w:sz w:val="16"/>
          <w:szCs w:val="16"/>
        </w:rPr>
        <w:t>/SOĞUK</w:t>
      </w:r>
      <w:r>
        <w:rPr>
          <w:rFonts w:eastAsia="Times New Roman"/>
          <w:b/>
          <w:bCs/>
          <w:sz w:val="16"/>
          <w:szCs w:val="16"/>
        </w:rPr>
        <w:t xml:space="preserve"> ÇALIŞMA</w:t>
      </w:r>
      <w:r w:rsidRPr="009F4BAC">
        <w:rPr>
          <w:rFonts w:eastAsia="Times New Roman"/>
          <w:b/>
          <w:bCs/>
          <w:sz w:val="16"/>
          <w:szCs w:val="16"/>
        </w:rPr>
        <w:t xml:space="preserve"> İŞLEMLERİ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5"/>
          <w:szCs w:val="15"/>
        </w:rPr>
        <w:t>(Tarih, Çalışma Saatleri ve Süresi Belirtilecektir)</w:t>
      </w:r>
    </w:p>
    <w:p w14:paraId="59BDBD2D" w14:textId="77777777" w:rsidR="008567FB" w:rsidRDefault="008567FB">
      <w:pPr>
        <w:spacing w:line="1" w:lineRule="exact"/>
        <w:rPr>
          <w:sz w:val="24"/>
          <w:szCs w:val="24"/>
        </w:rPr>
      </w:pPr>
    </w:p>
    <w:p w14:paraId="5F0F4E86" w14:textId="77777777" w:rsidR="008567FB" w:rsidRDefault="002D17B0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(</w:t>
      </w:r>
      <w:proofErr w:type="spellStart"/>
      <w:r>
        <w:rPr>
          <w:rFonts w:eastAsia="Times New Roman"/>
          <w:i/>
          <w:iCs/>
          <w:sz w:val="14"/>
          <w:szCs w:val="14"/>
        </w:rPr>
        <w:t>Explanation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 of Hot </w:t>
      </w:r>
      <w:proofErr w:type="spellStart"/>
      <w:r>
        <w:rPr>
          <w:rFonts w:eastAsia="Times New Roman"/>
          <w:i/>
          <w:iCs/>
          <w:sz w:val="14"/>
          <w:szCs w:val="14"/>
        </w:rPr>
        <w:t>Working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 </w:t>
      </w:r>
      <w:proofErr w:type="gramStart"/>
      <w:r>
        <w:rPr>
          <w:rFonts w:eastAsia="Times New Roman"/>
          <w:i/>
          <w:iCs/>
          <w:sz w:val="14"/>
          <w:szCs w:val="14"/>
        </w:rPr>
        <w:t>Operations  –</w:t>
      </w:r>
      <w:proofErr w:type="gramEnd"/>
      <w:r>
        <w:rPr>
          <w:rFonts w:eastAsia="Times New Roman"/>
          <w:i/>
          <w:iCs/>
          <w:sz w:val="14"/>
          <w:szCs w:val="14"/>
        </w:rPr>
        <w:t xml:space="preserve">  </w:t>
      </w:r>
      <w:proofErr w:type="spellStart"/>
      <w:r>
        <w:rPr>
          <w:rFonts w:eastAsia="Times New Roman"/>
          <w:i/>
          <w:iCs/>
          <w:sz w:val="14"/>
          <w:szCs w:val="14"/>
        </w:rPr>
        <w:t>Date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, </w:t>
      </w:r>
      <w:proofErr w:type="spellStart"/>
      <w:r>
        <w:rPr>
          <w:rFonts w:eastAsia="Times New Roman"/>
          <w:i/>
          <w:iCs/>
          <w:sz w:val="14"/>
          <w:szCs w:val="14"/>
        </w:rPr>
        <w:t>Working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 </w:t>
      </w:r>
      <w:proofErr w:type="spellStart"/>
      <w:r>
        <w:rPr>
          <w:rFonts w:eastAsia="Times New Roman"/>
          <w:i/>
          <w:iCs/>
          <w:sz w:val="14"/>
          <w:szCs w:val="14"/>
        </w:rPr>
        <w:t>Hours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 </w:t>
      </w:r>
      <w:proofErr w:type="spellStart"/>
      <w:r>
        <w:rPr>
          <w:rFonts w:eastAsia="Times New Roman"/>
          <w:i/>
          <w:iCs/>
          <w:sz w:val="14"/>
          <w:szCs w:val="14"/>
        </w:rPr>
        <w:t>and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 </w:t>
      </w:r>
      <w:proofErr w:type="spellStart"/>
      <w:r>
        <w:rPr>
          <w:rFonts w:eastAsia="Times New Roman"/>
          <w:i/>
          <w:iCs/>
          <w:sz w:val="14"/>
          <w:szCs w:val="14"/>
        </w:rPr>
        <w:t>Duration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  </w:t>
      </w:r>
      <w:proofErr w:type="spellStart"/>
      <w:r>
        <w:rPr>
          <w:rFonts w:eastAsia="Times New Roman"/>
          <w:i/>
          <w:iCs/>
          <w:sz w:val="14"/>
          <w:szCs w:val="14"/>
        </w:rPr>
        <w:t>must</w:t>
      </w:r>
      <w:proofErr w:type="spellEnd"/>
      <w:r>
        <w:rPr>
          <w:rFonts w:eastAsia="Times New Roman"/>
          <w:i/>
          <w:iCs/>
          <w:sz w:val="14"/>
          <w:szCs w:val="14"/>
        </w:rPr>
        <w:t xml:space="preserve"> be </w:t>
      </w:r>
      <w:proofErr w:type="spellStart"/>
      <w:r>
        <w:rPr>
          <w:rFonts w:eastAsia="Times New Roman"/>
          <w:i/>
          <w:iCs/>
          <w:sz w:val="14"/>
          <w:szCs w:val="14"/>
        </w:rPr>
        <w:t>included</w:t>
      </w:r>
      <w:proofErr w:type="spellEnd"/>
      <w:r>
        <w:rPr>
          <w:rFonts w:eastAsia="Times New Roman"/>
          <w:i/>
          <w:iCs/>
          <w:sz w:val="14"/>
          <w:szCs w:val="14"/>
        </w:rPr>
        <w:t>)</w:t>
      </w:r>
    </w:p>
    <w:p w14:paraId="69444916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1A1EF6A" wp14:editId="1C6A9053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0" cy="9772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598A3" id="Shape 1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15pt" to="18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BB4CC19" w14:textId="77777777" w:rsidR="008567FB" w:rsidRDefault="008567FB">
      <w:pPr>
        <w:spacing w:line="45" w:lineRule="exact"/>
        <w:rPr>
          <w:sz w:val="24"/>
          <w:szCs w:val="24"/>
        </w:rPr>
      </w:pPr>
    </w:p>
    <w:p w14:paraId="6206C5A1" w14:textId="77777777" w:rsidR="008567FB" w:rsidRDefault="002D17B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1</w:t>
      </w:r>
    </w:p>
    <w:p w14:paraId="38D896B8" w14:textId="77777777" w:rsidR="008567FB" w:rsidRDefault="008567FB">
      <w:pPr>
        <w:spacing w:line="66" w:lineRule="exact"/>
        <w:rPr>
          <w:sz w:val="24"/>
          <w:szCs w:val="24"/>
        </w:rPr>
      </w:pPr>
    </w:p>
    <w:p w14:paraId="681AD387" w14:textId="77777777" w:rsidR="008567FB" w:rsidRDefault="002D17B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2</w:t>
      </w:r>
    </w:p>
    <w:p w14:paraId="6831D535" w14:textId="77777777" w:rsidR="008567FB" w:rsidRDefault="008567FB">
      <w:pPr>
        <w:spacing w:line="121" w:lineRule="exact"/>
        <w:rPr>
          <w:sz w:val="24"/>
          <w:szCs w:val="24"/>
        </w:rPr>
      </w:pPr>
    </w:p>
    <w:p w14:paraId="5ACD330F" w14:textId="77777777" w:rsidR="008567FB" w:rsidRDefault="002D17B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3</w:t>
      </w:r>
    </w:p>
    <w:p w14:paraId="0D2CBA5E" w14:textId="77777777" w:rsidR="008567FB" w:rsidRDefault="008567FB">
      <w:pPr>
        <w:spacing w:line="123" w:lineRule="exact"/>
        <w:rPr>
          <w:sz w:val="24"/>
          <w:szCs w:val="24"/>
        </w:rPr>
      </w:pPr>
    </w:p>
    <w:p w14:paraId="07F65B8E" w14:textId="77777777" w:rsidR="008567FB" w:rsidRDefault="002D17B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4</w:t>
      </w:r>
    </w:p>
    <w:p w14:paraId="1122FAEE" w14:textId="77777777" w:rsidR="008567FB" w:rsidRDefault="008567FB">
      <w:pPr>
        <w:spacing w:line="121" w:lineRule="exact"/>
        <w:rPr>
          <w:sz w:val="24"/>
          <w:szCs w:val="24"/>
        </w:rPr>
      </w:pPr>
    </w:p>
    <w:p w14:paraId="0601339D" w14:textId="77777777" w:rsidR="008567FB" w:rsidRDefault="002D17B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5</w:t>
      </w:r>
    </w:p>
    <w:p w14:paraId="7725B585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F2F7953" wp14:editId="1B4E2F55">
                <wp:simplePos x="0" y="0"/>
                <wp:positionH relativeFrom="column">
                  <wp:posOffset>-2540</wp:posOffset>
                </wp:positionH>
                <wp:positionV relativeFrom="paragraph">
                  <wp:posOffset>71120</wp:posOffset>
                </wp:positionV>
                <wp:extent cx="594995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78584" id="Shape 11" o:spid="_x0000_s1026" style="position:absolute;margin-left:-.2pt;margin-top:5.6pt;width:468.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56D6863F" w14:textId="77777777" w:rsidR="0016392A" w:rsidRDefault="0016392A" w:rsidP="0016392A">
      <w:pPr>
        <w:rPr>
          <w:rFonts w:eastAsia="Times New Roman"/>
          <w:b/>
          <w:bCs/>
          <w:sz w:val="15"/>
          <w:szCs w:val="15"/>
        </w:rPr>
      </w:pPr>
    </w:p>
    <w:p w14:paraId="0DCC4FEA" w14:textId="7792D3DC" w:rsidR="0016392A" w:rsidRDefault="0016392A" w:rsidP="0016392A">
      <w:pPr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Gemi Kaptanı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i/>
          <w:iCs/>
          <w:sz w:val="15"/>
          <w:szCs w:val="15"/>
        </w:rPr>
        <w:t>(Master name-</w:t>
      </w:r>
      <w:proofErr w:type="spellStart"/>
      <w:r>
        <w:rPr>
          <w:rFonts w:eastAsia="Times New Roman"/>
          <w:i/>
          <w:iCs/>
          <w:sz w:val="15"/>
          <w:szCs w:val="15"/>
        </w:rPr>
        <w:t>signature</w:t>
      </w:r>
      <w:proofErr w:type="spellEnd"/>
      <w:r>
        <w:rPr>
          <w:rFonts w:eastAsia="Times New Roman"/>
          <w:i/>
          <w:iCs/>
          <w:sz w:val="15"/>
          <w:szCs w:val="15"/>
        </w:rPr>
        <w:t>/</w:t>
      </w:r>
      <w:proofErr w:type="spellStart"/>
      <w:r>
        <w:rPr>
          <w:rFonts w:eastAsia="Times New Roman"/>
          <w:i/>
          <w:iCs/>
          <w:sz w:val="15"/>
          <w:szCs w:val="15"/>
        </w:rPr>
        <w:t>stamp</w:t>
      </w:r>
      <w:proofErr w:type="spellEnd"/>
      <w:r>
        <w:rPr>
          <w:rFonts w:eastAsia="Times New Roman"/>
          <w:i/>
          <w:iCs/>
          <w:sz w:val="15"/>
          <w:szCs w:val="15"/>
        </w:rPr>
        <w:t>/</w:t>
      </w:r>
      <w:proofErr w:type="spellStart"/>
      <w:r>
        <w:rPr>
          <w:rFonts w:eastAsia="Times New Roman"/>
          <w:i/>
          <w:iCs/>
          <w:sz w:val="15"/>
          <w:szCs w:val="15"/>
        </w:rPr>
        <w:t>date</w:t>
      </w:r>
      <w:proofErr w:type="spellEnd"/>
      <w:r>
        <w:rPr>
          <w:rFonts w:eastAsia="Times New Roman"/>
          <w:i/>
          <w:iCs/>
          <w:sz w:val="15"/>
          <w:szCs w:val="15"/>
        </w:rPr>
        <w:t>)</w:t>
      </w:r>
    </w:p>
    <w:p w14:paraId="72227888" w14:textId="77777777" w:rsidR="0016392A" w:rsidRDefault="0016392A" w:rsidP="0016392A">
      <w:pPr>
        <w:spacing w:line="5" w:lineRule="exact"/>
        <w:rPr>
          <w:sz w:val="24"/>
          <w:szCs w:val="24"/>
        </w:rPr>
      </w:pPr>
    </w:p>
    <w:p w14:paraId="2F76DFE9" w14:textId="77777777" w:rsidR="0016392A" w:rsidRDefault="0016392A" w:rsidP="0016392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Adı – Mühür/Kaşe</w:t>
      </w:r>
    </w:p>
    <w:p w14:paraId="7E78B3B3" w14:textId="77777777" w:rsidR="0016392A" w:rsidRDefault="0016392A" w:rsidP="0016392A">
      <w:pPr>
        <w:spacing w:line="237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Tarih – İmza</w:t>
      </w:r>
    </w:p>
    <w:p w14:paraId="7CB1A4F3" w14:textId="77777777" w:rsidR="008567FB" w:rsidRDefault="008567FB">
      <w:pPr>
        <w:spacing w:line="286" w:lineRule="exact"/>
        <w:rPr>
          <w:sz w:val="24"/>
          <w:szCs w:val="24"/>
        </w:rPr>
      </w:pPr>
    </w:p>
    <w:p w14:paraId="4612055F" w14:textId="77777777" w:rsidR="008567FB" w:rsidRDefault="0040671A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TUZLA BÖLGE</w:t>
      </w:r>
      <w:r w:rsidR="002D17B0">
        <w:rPr>
          <w:rFonts w:eastAsia="Times New Roman"/>
          <w:b/>
          <w:bCs/>
          <w:sz w:val="20"/>
          <w:szCs w:val="20"/>
        </w:rPr>
        <w:t xml:space="preserve"> LİMAN BAŞKANLIĞINA</w:t>
      </w:r>
    </w:p>
    <w:p w14:paraId="3C64FA88" w14:textId="77777777" w:rsidR="008567FB" w:rsidRDefault="0040671A">
      <w:pPr>
        <w:ind w:right="1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(HARBOUR MASTER OF TUZLA</w:t>
      </w:r>
      <w:r w:rsidR="002D17B0">
        <w:rPr>
          <w:rFonts w:eastAsia="Times New Roman"/>
          <w:i/>
          <w:iCs/>
          <w:sz w:val="14"/>
          <w:szCs w:val="14"/>
        </w:rPr>
        <w:t>)</w:t>
      </w:r>
    </w:p>
    <w:p w14:paraId="08EC1843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7AA2FA" wp14:editId="78CB1527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59563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0AF13" id="Shape 1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4pt" to="46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fAuQEAAIEDAAAOAAAAZHJzL2Uyb0RvYy54bWysU01vEzEQvSPxHyzfyW5TEtp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F76C2F" wp14:editId="2BFE1A05">
                <wp:simplePos x="0" y="0"/>
                <wp:positionH relativeFrom="column">
                  <wp:posOffset>2906395</wp:posOffset>
                </wp:positionH>
                <wp:positionV relativeFrom="paragraph">
                  <wp:posOffset>1905</wp:posOffset>
                </wp:positionV>
                <wp:extent cx="0" cy="17805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0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ECA02" id="Shape 1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5pt,.15pt" to="228.8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g4ugEAAIEDAAAOAAAAZHJzL2Uyb0RvYy54bWysU01vEzEQvSPxHyzfyW5KmwY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E390E94" wp14:editId="7DF118A8">
                <wp:simplePos x="0" y="0"/>
                <wp:positionH relativeFrom="column">
                  <wp:posOffset>-71120</wp:posOffset>
                </wp:positionH>
                <wp:positionV relativeFrom="paragraph">
                  <wp:posOffset>1779270</wp:posOffset>
                </wp:positionV>
                <wp:extent cx="59563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6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F128E" id="Shape 1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40.1pt" to="463.4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54BDD85" wp14:editId="6A7DEDC9">
                <wp:simplePos x="0" y="0"/>
                <wp:positionH relativeFrom="column">
                  <wp:posOffset>-68580</wp:posOffset>
                </wp:positionH>
                <wp:positionV relativeFrom="paragraph">
                  <wp:posOffset>1905</wp:posOffset>
                </wp:positionV>
                <wp:extent cx="0" cy="21367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6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AA854" id="Shape 1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15pt" to="-5.4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183A3E" wp14:editId="487F50E3">
                <wp:simplePos x="0" y="0"/>
                <wp:positionH relativeFrom="column">
                  <wp:posOffset>5882005</wp:posOffset>
                </wp:positionH>
                <wp:positionV relativeFrom="paragraph">
                  <wp:posOffset>1905</wp:posOffset>
                </wp:positionV>
                <wp:extent cx="0" cy="21310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31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0F7F7" id="Shape 1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.15pt" to="463.1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46B888C" w14:textId="77777777" w:rsidR="008567FB" w:rsidRDefault="008567FB">
      <w:pPr>
        <w:sectPr w:rsidR="008567FB">
          <w:pgSz w:w="11900" w:h="16838"/>
          <w:pgMar w:top="534" w:right="1286" w:bottom="40" w:left="1260" w:header="0" w:footer="0" w:gutter="0"/>
          <w:cols w:space="708" w:equalWidth="0">
            <w:col w:w="9360"/>
          </w:cols>
        </w:sectPr>
      </w:pPr>
    </w:p>
    <w:p w14:paraId="0C624445" w14:textId="77777777" w:rsidR="008567FB" w:rsidRDefault="008567FB">
      <w:pPr>
        <w:spacing w:line="14" w:lineRule="exact"/>
        <w:rPr>
          <w:sz w:val="24"/>
          <w:szCs w:val="24"/>
        </w:rPr>
      </w:pPr>
    </w:p>
    <w:p w14:paraId="30E1C3A3" w14:textId="77777777" w:rsidR="008567FB" w:rsidRDefault="002D17B0">
      <w:pPr>
        <w:spacing w:line="235" w:lineRule="auto"/>
        <w:ind w:right="12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16"/>
          <w:szCs w:val="16"/>
        </w:rPr>
        <w:t>The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Master </w:t>
      </w:r>
      <w:proofErr w:type="spellStart"/>
      <w:r>
        <w:rPr>
          <w:rFonts w:eastAsia="Times New Roman"/>
          <w:i/>
          <w:iCs/>
          <w:sz w:val="16"/>
          <w:szCs w:val="16"/>
        </w:rPr>
        <w:t>and</w:t>
      </w:r>
      <w:proofErr w:type="spellEnd"/>
      <w:r>
        <w:rPr>
          <w:rFonts w:eastAsia="Times New Roman"/>
          <w:i/>
          <w:iCs/>
          <w:sz w:val="16"/>
          <w:szCs w:val="16"/>
        </w:rPr>
        <w:t>/</w:t>
      </w:r>
      <w:proofErr w:type="spellStart"/>
      <w:r>
        <w:rPr>
          <w:rFonts w:eastAsia="Times New Roman"/>
          <w:i/>
          <w:iCs/>
          <w:sz w:val="16"/>
          <w:szCs w:val="16"/>
        </w:rPr>
        <w:t>or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the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agent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of </w:t>
      </w:r>
      <w:proofErr w:type="spellStart"/>
      <w:r>
        <w:rPr>
          <w:rFonts w:eastAsia="Times New Roman"/>
          <w:i/>
          <w:iCs/>
          <w:sz w:val="16"/>
          <w:szCs w:val="16"/>
        </w:rPr>
        <w:t>the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above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mentioned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vessel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, </w:t>
      </w:r>
      <w:proofErr w:type="spellStart"/>
      <w:r>
        <w:rPr>
          <w:rFonts w:eastAsia="Times New Roman"/>
          <w:i/>
          <w:iCs/>
          <w:sz w:val="16"/>
          <w:szCs w:val="16"/>
        </w:rPr>
        <w:t>declare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that</w:t>
      </w:r>
      <w:proofErr w:type="spellEnd"/>
      <w:r>
        <w:rPr>
          <w:rFonts w:eastAsia="Times New Roman"/>
          <w:i/>
          <w:iCs/>
          <w:sz w:val="16"/>
          <w:szCs w:val="16"/>
        </w:rPr>
        <w:t>;</w:t>
      </w:r>
    </w:p>
    <w:p w14:paraId="601B235F" w14:textId="77777777" w:rsidR="008567FB" w:rsidRDefault="008567FB">
      <w:pPr>
        <w:spacing w:line="2" w:lineRule="exact"/>
        <w:rPr>
          <w:sz w:val="24"/>
          <w:szCs w:val="24"/>
        </w:rPr>
      </w:pPr>
    </w:p>
    <w:p w14:paraId="0C28E794" w14:textId="77777777" w:rsidR="008567FB" w:rsidRDefault="002D17B0">
      <w:pPr>
        <w:tabs>
          <w:tab w:val="left" w:pos="200"/>
        </w:tabs>
        <w:ind w:right="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1-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16"/>
          <w:szCs w:val="16"/>
        </w:rPr>
        <w:t>There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will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be </w:t>
      </w:r>
      <w:proofErr w:type="spellStart"/>
      <w:r>
        <w:rPr>
          <w:rFonts w:eastAsia="Times New Roman"/>
          <w:i/>
          <w:iCs/>
          <w:sz w:val="16"/>
          <w:szCs w:val="16"/>
        </w:rPr>
        <w:t>no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flammable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/ </w:t>
      </w:r>
      <w:proofErr w:type="spellStart"/>
      <w:r>
        <w:rPr>
          <w:rFonts w:eastAsia="Times New Roman"/>
          <w:i/>
          <w:iCs/>
          <w:sz w:val="16"/>
          <w:szCs w:val="16"/>
        </w:rPr>
        <w:t>explosive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or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dangerous</w:t>
      </w:r>
      <w:proofErr w:type="spellEnd"/>
    </w:p>
    <w:p w14:paraId="1848DA1B" w14:textId="77777777" w:rsidR="008567FB" w:rsidRDefault="002D17B0">
      <w:pPr>
        <w:spacing w:line="237" w:lineRule="auto"/>
        <w:ind w:right="40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i/>
          <w:iCs/>
          <w:sz w:val="16"/>
          <w:szCs w:val="16"/>
        </w:rPr>
        <w:t>cargo</w:t>
      </w:r>
      <w:proofErr w:type="spellEnd"/>
      <w:proofErr w:type="gramEnd"/>
      <w:r>
        <w:rPr>
          <w:rFonts w:eastAsia="Times New Roman"/>
          <w:i/>
          <w:iCs/>
          <w:sz w:val="16"/>
          <w:szCs w:val="16"/>
        </w:rPr>
        <w:t xml:space="preserve"> on board </w:t>
      </w:r>
      <w:proofErr w:type="spellStart"/>
      <w:r>
        <w:rPr>
          <w:rFonts w:eastAsia="Times New Roman"/>
          <w:i/>
          <w:iCs/>
          <w:sz w:val="16"/>
          <w:szCs w:val="16"/>
        </w:rPr>
        <w:t>during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hot</w:t>
      </w:r>
      <w:r w:rsidR="009F4BAC">
        <w:rPr>
          <w:rFonts w:eastAsia="Times New Roman"/>
          <w:i/>
          <w:iCs/>
          <w:sz w:val="16"/>
          <w:szCs w:val="16"/>
        </w:rPr>
        <w:t>/</w:t>
      </w:r>
      <w:proofErr w:type="spellStart"/>
      <w:r w:rsidR="009F4BAC">
        <w:rPr>
          <w:rFonts w:eastAsia="Times New Roman"/>
          <w:i/>
          <w:iCs/>
          <w:sz w:val="16"/>
          <w:szCs w:val="16"/>
        </w:rPr>
        <w:t>cold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working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operation</w:t>
      </w:r>
      <w:proofErr w:type="spellEnd"/>
      <w:r>
        <w:rPr>
          <w:rFonts w:eastAsia="Times New Roman"/>
          <w:i/>
          <w:iCs/>
          <w:sz w:val="16"/>
          <w:szCs w:val="16"/>
        </w:rPr>
        <w:t>,</w:t>
      </w:r>
    </w:p>
    <w:p w14:paraId="3DE40045" w14:textId="77777777" w:rsidR="008567FB" w:rsidRDefault="008567FB">
      <w:pPr>
        <w:spacing w:line="9" w:lineRule="exact"/>
        <w:rPr>
          <w:sz w:val="24"/>
          <w:szCs w:val="24"/>
        </w:rPr>
      </w:pPr>
    </w:p>
    <w:p w14:paraId="6EEB3553" w14:textId="77777777" w:rsidR="008567FB" w:rsidRDefault="002D17B0">
      <w:pPr>
        <w:tabs>
          <w:tab w:val="left" w:pos="700"/>
        </w:tabs>
        <w:spacing w:line="235" w:lineRule="auto"/>
        <w:ind w:left="720" w:right="160" w:hanging="359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2-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16"/>
          <w:szCs w:val="16"/>
        </w:rPr>
        <w:t>Necessary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precautions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will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be </w:t>
      </w:r>
      <w:proofErr w:type="spellStart"/>
      <w:r>
        <w:rPr>
          <w:rFonts w:eastAsia="Times New Roman"/>
          <w:i/>
          <w:iCs/>
          <w:sz w:val="16"/>
          <w:szCs w:val="16"/>
        </w:rPr>
        <w:t>taken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according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to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safety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management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system</w:t>
      </w:r>
      <w:proofErr w:type="spellEnd"/>
      <w:r>
        <w:rPr>
          <w:rFonts w:eastAsia="Times New Roman"/>
          <w:i/>
          <w:iCs/>
          <w:sz w:val="16"/>
          <w:szCs w:val="16"/>
        </w:rPr>
        <w:t>,</w:t>
      </w:r>
    </w:p>
    <w:p w14:paraId="50699E52" w14:textId="77777777" w:rsidR="008567FB" w:rsidRDefault="008567FB">
      <w:pPr>
        <w:spacing w:line="7" w:lineRule="exact"/>
        <w:rPr>
          <w:sz w:val="24"/>
          <w:szCs w:val="24"/>
        </w:rPr>
      </w:pPr>
    </w:p>
    <w:p w14:paraId="7EEBA2A7" w14:textId="77777777" w:rsidR="008567FB" w:rsidRDefault="002D17B0">
      <w:pPr>
        <w:tabs>
          <w:tab w:val="left" w:pos="700"/>
        </w:tabs>
        <w:spacing w:line="235" w:lineRule="auto"/>
        <w:ind w:left="720" w:right="200" w:hanging="359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3-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16"/>
          <w:szCs w:val="16"/>
        </w:rPr>
        <w:t>Additional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precautions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will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be </w:t>
      </w:r>
      <w:proofErr w:type="spellStart"/>
      <w:r>
        <w:rPr>
          <w:rFonts w:eastAsia="Times New Roman"/>
          <w:i/>
          <w:iCs/>
          <w:sz w:val="16"/>
          <w:szCs w:val="16"/>
        </w:rPr>
        <w:t>taken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if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requested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by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the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port </w:t>
      </w:r>
      <w:proofErr w:type="spellStart"/>
      <w:r>
        <w:rPr>
          <w:rFonts w:eastAsia="Times New Roman"/>
          <w:i/>
          <w:iCs/>
          <w:sz w:val="16"/>
          <w:szCs w:val="16"/>
        </w:rPr>
        <w:t>facility</w:t>
      </w:r>
      <w:proofErr w:type="spellEnd"/>
      <w:r>
        <w:rPr>
          <w:rFonts w:eastAsia="Times New Roman"/>
          <w:i/>
          <w:iCs/>
          <w:sz w:val="16"/>
          <w:szCs w:val="16"/>
        </w:rPr>
        <w:t>,</w:t>
      </w:r>
    </w:p>
    <w:p w14:paraId="30CBCBF7" w14:textId="77777777" w:rsidR="008567FB" w:rsidRDefault="008567FB">
      <w:pPr>
        <w:spacing w:line="9" w:lineRule="exact"/>
        <w:rPr>
          <w:sz w:val="24"/>
          <w:szCs w:val="24"/>
        </w:rPr>
      </w:pPr>
    </w:p>
    <w:p w14:paraId="155CA0C5" w14:textId="77777777" w:rsidR="008567FB" w:rsidRDefault="002D17B0">
      <w:pPr>
        <w:tabs>
          <w:tab w:val="left" w:pos="700"/>
        </w:tabs>
        <w:spacing w:line="236" w:lineRule="auto"/>
        <w:ind w:left="720" w:hanging="359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4-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16"/>
          <w:szCs w:val="16"/>
        </w:rPr>
        <w:t>In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case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of </w:t>
      </w:r>
      <w:proofErr w:type="spellStart"/>
      <w:r>
        <w:rPr>
          <w:rFonts w:eastAsia="Times New Roman"/>
          <w:i/>
          <w:iCs/>
          <w:sz w:val="16"/>
          <w:szCs w:val="16"/>
        </w:rPr>
        <w:t>using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external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maintenance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rFonts w:eastAsia="Times New Roman"/>
          <w:i/>
          <w:iCs/>
          <w:sz w:val="16"/>
          <w:szCs w:val="16"/>
        </w:rPr>
        <w:t>team;necessary</w:t>
      </w:r>
      <w:proofErr w:type="spellEnd"/>
      <w:proofErr w:type="gram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permission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will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be </w:t>
      </w:r>
      <w:proofErr w:type="spellStart"/>
      <w:r>
        <w:rPr>
          <w:rFonts w:eastAsia="Times New Roman"/>
          <w:i/>
          <w:iCs/>
          <w:sz w:val="16"/>
          <w:szCs w:val="16"/>
        </w:rPr>
        <w:t>taken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from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the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custom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office,and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checkings</w:t>
      </w:r>
      <w:proofErr w:type="spellEnd"/>
      <w:r>
        <w:rPr>
          <w:rFonts w:eastAsia="Times New Roman"/>
          <w:i/>
          <w:iCs/>
          <w:sz w:val="16"/>
          <w:szCs w:val="16"/>
        </w:rPr>
        <w:t>/</w:t>
      </w:r>
      <w:proofErr w:type="spellStart"/>
      <w:r>
        <w:rPr>
          <w:rFonts w:eastAsia="Times New Roman"/>
          <w:i/>
          <w:iCs/>
          <w:sz w:val="16"/>
          <w:szCs w:val="16"/>
        </w:rPr>
        <w:t>controls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in </w:t>
      </w:r>
      <w:proofErr w:type="spellStart"/>
      <w:r>
        <w:rPr>
          <w:rFonts w:eastAsia="Times New Roman"/>
          <w:i/>
          <w:iCs/>
          <w:sz w:val="16"/>
          <w:szCs w:val="16"/>
        </w:rPr>
        <w:t>the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frame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of ISPS </w:t>
      </w:r>
      <w:proofErr w:type="spellStart"/>
      <w:r>
        <w:rPr>
          <w:rFonts w:eastAsia="Times New Roman"/>
          <w:i/>
          <w:iCs/>
          <w:sz w:val="16"/>
          <w:szCs w:val="16"/>
        </w:rPr>
        <w:t>code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will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be done,</w:t>
      </w:r>
    </w:p>
    <w:p w14:paraId="1D905779" w14:textId="77777777" w:rsidR="008567FB" w:rsidRDefault="008567FB">
      <w:pPr>
        <w:spacing w:line="9" w:lineRule="exact"/>
        <w:rPr>
          <w:sz w:val="24"/>
          <w:szCs w:val="24"/>
        </w:rPr>
      </w:pPr>
    </w:p>
    <w:p w14:paraId="45786F62" w14:textId="77777777" w:rsidR="008567FB" w:rsidRDefault="002D17B0">
      <w:pPr>
        <w:tabs>
          <w:tab w:val="left" w:pos="700"/>
        </w:tabs>
        <w:spacing w:line="234" w:lineRule="auto"/>
        <w:ind w:left="720" w:right="40" w:hanging="359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5-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 xml:space="preserve">No </w:t>
      </w:r>
      <w:proofErr w:type="spellStart"/>
      <w:r>
        <w:rPr>
          <w:rFonts w:eastAsia="Times New Roman"/>
          <w:i/>
          <w:iCs/>
          <w:sz w:val="16"/>
          <w:szCs w:val="16"/>
        </w:rPr>
        <w:t>any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other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hot </w:t>
      </w:r>
      <w:proofErr w:type="spellStart"/>
      <w:r>
        <w:rPr>
          <w:rFonts w:eastAsia="Times New Roman"/>
          <w:i/>
          <w:iCs/>
          <w:sz w:val="16"/>
          <w:szCs w:val="16"/>
        </w:rPr>
        <w:t>works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other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than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those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stated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above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will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be done,</w:t>
      </w:r>
    </w:p>
    <w:p w14:paraId="3855E5CF" w14:textId="77777777" w:rsidR="008567FB" w:rsidRDefault="008567FB">
      <w:pPr>
        <w:spacing w:line="2" w:lineRule="exact"/>
        <w:rPr>
          <w:sz w:val="24"/>
          <w:szCs w:val="24"/>
        </w:rPr>
      </w:pPr>
    </w:p>
    <w:p w14:paraId="525DFC8E" w14:textId="77777777" w:rsidR="008567FB" w:rsidRDefault="002D17B0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i/>
          <w:iCs/>
          <w:sz w:val="16"/>
          <w:szCs w:val="16"/>
        </w:rPr>
        <w:t>and</w:t>
      </w:r>
      <w:proofErr w:type="spellEnd"/>
      <w:proofErr w:type="gram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kindly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request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your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</w:t>
      </w:r>
      <w:proofErr w:type="spellStart"/>
      <w:r>
        <w:rPr>
          <w:rFonts w:eastAsia="Times New Roman"/>
          <w:i/>
          <w:iCs/>
          <w:sz w:val="16"/>
          <w:szCs w:val="16"/>
        </w:rPr>
        <w:t>permission</w:t>
      </w:r>
      <w:proofErr w:type="spellEnd"/>
      <w:r>
        <w:rPr>
          <w:rFonts w:eastAsia="Times New Roman"/>
          <w:i/>
          <w:iCs/>
          <w:sz w:val="16"/>
          <w:szCs w:val="16"/>
        </w:rPr>
        <w:t>.</w:t>
      </w:r>
    </w:p>
    <w:p w14:paraId="7AAEC2ED" w14:textId="77777777" w:rsidR="008567FB" w:rsidRDefault="008567FB">
      <w:pPr>
        <w:spacing w:line="20" w:lineRule="exact"/>
        <w:rPr>
          <w:sz w:val="24"/>
          <w:szCs w:val="24"/>
        </w:rPr>
      </w:pPr>
    </w:p>
    <w:p w14:paraId="1D78FB28" w14:textId="4DD9E9FE" w:rsidR="008567FB" w:rsidRDefault="00F114E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B964516" wp14:editId="0B8B2E57">
                <wp:simplePos x="0" y="0"/>
                <wp:positionH relativeFrom="column">
                  <wp:posOffset>2537460</wp:posOffset>
                </wp:positionH>
                <wp:positionV relativeFrom="paragraph">
                  <wp:posOffset>153035</wp:posOffset>
                </wp:positionV>
                <wp:extent cx="0" cy="36258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2CD0C" id="Shape 1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2.05pt" to="199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2D17B0">
        <w:rPr>
          <w:sz w:val="24"/>
          <w:szCs w:val="24"/>
        </w:rPr>
        <w:br w:type="column"/>
      </w:r>
    </w:p>
    <w:p w14:paraId="4547E727" w14:textId="77777777" w:rsidR="008567FB" w:rsidRDefault="008567FB">
      <w:pPr>
        <w:spacing w:line="33" w:lineRule="exact"/>
        <w:rPr>
          <w:sz w:val="24"/>
          <w:szCs w:val="24"/>
        </w:rPr>
      </w:pPr>
    </w:p>
    <w:p w14:paraId="727B90CA" w14:textId="77777777" w:rsidR="008567FB" w:rsidRDefault="002D17B0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Yukarıda adı ve karakteristik bilgileri verilen gemide;</w:t>
      </w:r>
    </w:p>
    <w:p w14:paraId="096E9C7B" w14:textId="77777777" w:rsidR="008567FB" w:rsidRDefault="008567FB">
      <w:pPr>
        <w:spacing w:line="8" w:lineRule="exact"/>
        <w:rPr>
          <w:sz w:val="24"/>
          <w:szCs w:val="24"/>
        </w:rPr>
      </w:pPr>
    </w:p>
    <w:p w14:paraId="7375E157" w14:textId="77777777" w:rsidR="008567FB" w:rsidRPr="00ED0E69" w:rsidRDefault="002D17B0" w:rsidP="00ED0E69">
      <w:pPr>
        <w:ind w:left="360" w:right="200" w:hanging="179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1- Sıcak</w:t>
      </w:r>
      <w:r w:rsidR="009F4BAC">
        <w:rPr>
          <w:rFonts w:eastAsia="Times New Roman"/>
          <w:sz w:val="16"/>
          <w:szCs w:val="16"/>
        </w:rPr>
        <w:t>/Soğuk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16"/>
          <w:szCs w:val="16"/>
        </w:rPr>
        <w:t>çalışma anında yanıcı parlayıcı tehlikeli yük bulunmayacağını,</w:t>
      </w:r>
    </w:p>
    <w:p w14:paraId="0C52AB76" w14:textId="77777777" w:rsidR="008567FB" w:rsidRDefault="002D17B0">
      <w:pPr>
        <w:spacing w:line="235" w:lineRule="auto"/>
        <w:ind w:left="360" w:right="200" w:hanging="179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2- Gemi içerisinde ISM </w:t>
      </w:r>
      <w:proofErr w:type="spellStart"/>
      <w:r>
        <w:rPr>
          <w:rFonts w:eastAsia="Times New Roman"/>
          <w:sz w:val="16"/>
          <w:szCs w:val="16"/>
        </w:rPr>
        <w:t>Cod</w:t>
      </w:r>
      <w:proofErr w:type="spellEnd"/>
      <w:r>
        <w:rPr>
          <w:rFonts w:eastAsia="Times New Roman"/>
          <w:sz w:val="16"/>
          <w:szCs w:val="16"/>
        </w:rPr>
        <w:t xml:space="preserve"> çerçevesinde gerekli tedbirlerin tesis ve tanzim edileceğini,</w:t>
      </w:r>
    </w:p>
    <w:p w14:paraId="5A889439" w14:textId="77777777" w:rsidR="008567FB" w:rsidRDefault="008567FB">
      <w:pPr>
        <w:spacing w:line="9" w:lineRule="exact"/>
        <w:rPr>
          <w:sz w:val="24"/>
          <w:szCs w:val="24"/>
        </w:rPr>
      </w:pPr>
    </w:p>
    <w:p w14:paraId="44AB3E0D" w14:textId="77777777" w:rsidR="008567FB" w:rsidRDefault="002D17B0">
      <w:pPr>
        <w:spacing w:line="236" w:lineRule="auto"/>
        <w:ind w:left="360" w:right="200" w:hanging="179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3- Yanaşık durumda olduğumuz Liman İşletme Tesisince gerek görüldüğünde ilave tedbirlerin Tesis Sorumlusu nezaretinde tanzim ve tesis edileceğini,</w:t>
      </w:r>
    </w:p>
    <w:p w14:paraId="78784F69" w14:textId="77777777" w:rsidR="008567FB" w:rsidRDefault="008567FB">
      <w:pPr>
        <w:spacing w:line="9" w:lineRule="exact"/>
        <w:rPr>
          <w:sz w:val="24"/>
          <w:szCs w:val="24"/>
        </w:rPr>
      </w:pPr>
    </w:p>
    <w:p w14:paraId="3A8B756B" w14:textId="77777777" w:rsidR="008567FB" w:rsidRDefault="002D17B0">
      <w:pPr>
        <w:spacing w:line="236" w:lineRule="auto"/>
        <w:ind w:left="360" w:right="200" w:hanging="179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4- Harici bir</w:t>
      </w:r>
      <w:r>
        <w:rPr>
          <w:sz w:val="20"/>
          <w:szCs w:val="20"/>
        </w:rPr>
        <w:t xml:space="preserve"> </w:t>
      </w:r>
      <w:r w:rsidR="00ED0E69">
        <w:rPr>
          <w:rFonts w:eastAsia="Times New Roman"/>
          <w:sz w:val="16"/>
          <w:szCs w:val="16"/>
        </w:rPr>
        <w:t>tamir ekibi kullanılması halinde i</w:t>
      </w:r>
      <w:r>
        <w:rPr>
          <w:rFonts w:eastAsia="Times New Roman"/>
          <w:sz w:val="16"/>
          <w:szCs w:val="16"/>
        </w:rPr>
        <w:t xml:space="preserve">lgili Gümrük İdaresinden gerekli izinlerin alınacağını ve ISPS </w:t>
      </w:r>
      <w:proofErr w:type="spellStart"/>
      <w:r>
        <w:rPr>
          <w:rFonts w:eastAsia="Times New Roman"/>
          <w:sz w:val="16"/>
          <w:szCs w:val="16"/>
        </w:rPr>
        <w:t>Cod</w:t>
      </w:r>
      <w:proofErr w:type="spellEnd"/>
      <w:r>
        <w:rPr>
          <w:rFonts w:eastAsia="Times New Roman"/>
          <w:sz w:val="16"/>
          <w:szCs w:val="16"/>
        </w:rPr>
        <w:t xml:space="preserve"> çerçevesinde gerekli denetimlerin yapılacağını,</w:t>
      </w:r>
    </w:p>
    <w:p w14:paraId="13245088" w14:textId="77777777" w:rsidR="008567FB" w:rsidRDefault="008567FB">
      <w:pPr>
        <w:spacing w:line="9" w:lineRule="exact"/>
        <w:rPr>
          <w:sz w:val="24"/>
          <w:szCs w:val="24"/>
        </w:rPr>
      </w:pPr>
    </w:p>
    <w:p w14:paraId="73322FE5" w14:textId="77777777" w:rsidR="00ED0E69" w:rsidRPr="00ED0E69" w:rsidRDefault="002D17B0" w:rsidP="00ED0E69">
      <w:pPr>
        <w:spacing w:line="234" w:lineRule="auto"/>
        <w:ind w:left="360" w:right="200" w:hanging="17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5- Yukarıda belirtilen/planlanan sıcak çalışma işlemleri haricinde başkaca bir sıcak ça</w:t>
      </w:r>
      <w:r w:rsidR="00ED0E69">
        <w:rPr>
          <w:rFonts w:eastAsia="Times New Roman"/>
          <w:sz w:val="16"/>
          <w:szCs w:val="16"/>
        </w:rPr>
        <w:t>lışma yapılmayacağını,</w:t>
      </w:r>
    </w:p>
    <w:p w14:paraId="676450C3" w14:textId="77777777" w:rsidR="008567FB" w:rsidRDefault="008567FB">
      <w:pPr>
        <w:spacing w:line="2" w:lineRule="exact"/>
        <w:rPr>
          <w:sz w:val="24"/>
          <w:szCs w:val="24"/>
        </w:rPr>
      </w:pPr>
    </w:p>
    <w:p w14:paraId="0E7B2A53" w14:textId="77777777" w:rsidR="008567FB" w:rsidRDefault="002D17B0">
      <w:pPr>
        <w:ind w:left="360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taahhüt</w:t>
      </w:r>
      <w:proofErr w:type="gramEnd"/>
      <w:r>
        <w:rPr>
          <w:rFonts w:eastAsia="Times New Roman"/>
          <w:sz w:val="16"/>
          <w:szCs w:val="16"/>
        </w:rPr>
        <w:t xml:space="preserve"> eder müsaadelerinizi arz ederiz.</w:t>
      </w:r>
    </w:p>
    <w:p w14:paraId="261371B2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74EF1C0" wp14:editId="0A9D3210">
                <wp:simplePos x="0" y="0"/>
                <wp:positionH relativeFrom="column">
                  <wp:posOffset>343535</wp:posOffset>
                </wp:positionH>
                <wp:positionV relativeFrom="paragraph">
                  <wp:posOffset>106045</wp:posOffset>
                </wp:positionV>
                <wp:extent cx="0" cy="36258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5BFEC" id="Shape 1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8.35pt" to="27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2FuAEAAIADAAAOAAAAZHJzL2Uyb0RvYy54bWysU01vEzEQvSPxHyzfyW5TGs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2FD6E56" w14:textId="77777777" w:rsidR="008567FB" w:rsidRDefault="008567FB">
      <w:pPr>
        <w:spacing w:line="174" w:lineRule="exact"/>
        <w:rPr>
          <w:sz w:val="24"/>
          <w:szCs w:val="24"/>
        </w:rPr>
      </w:pPr>
    </w:p>
    <w:p w14:paraId="5F7ECDAE" w14:textId="77777777" w:rsidR="008567FB" w:rsidRDefault="008567FB">
      <w:pPr>
        <w:sectPr w:rsidR="008567FB">
          <w:type w:val="continuous"/>
          <w:pgSz w:w="11900" w:h="16838"/>
          <w:pgMar w:top="534" w:right="1286" w:bottom="40" w:left="1260" w:header="0" w:footer="0" w:gutter="0"/>
          <w:cols w:num="2" w:space="708" w:equalWidth="0">
            <w:col w:w="4460" w:space="220"/>
            <w:col w:w="4680"/>
          </w:cols>
        </w:sectPr>
      </w:pPr>
    </w:p>
    <w:p w14:paraId="1EA57064" w14:textId="3CC3DB89" w:rsidR="008567FB" w:rsidRDefault="008567FB">
      <w:pPr>
        <w:spacing w:line="5" w:lineRule="exact"/>
        <w:rPr>
          <w:sz w:val="24"/>
          <w:szCs w:val="24"/>
        </w:rPr>
      </w:pPr>
    </w:p>
    <w:p w14:paraId="4BD5808C" w14:textId="77777777" w:rsidR="008567FB" w:rsidRDefault="002D17B0">
      <w:pPr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Gemi Kaptanı</w:t>
      </w:r>
      <w:r>
        <w:rPr>
          <w:rFonts w:eastAsia="Times New Roman"/>
          <w:sz w:val="15"/>
          <w:szCs w:val="15"/>
        </w:rPr>
        <w:t xml:space="preserve"> </w:t>
      </w:r>
      <w:r>
        <w:rPr>
          <w:rFonts w:eastAsia="Times New Roman"/>
          <w:i/>
          <w:iCs/>
          <w:sz w:val="15"/>
          <w:szCs w:val="15"/>
        </w:rPr>
        <w:t>(Master name-</w:t>
      </w:r>
      <w:proofErr w:type="spellStart"/>
      <w:r>
        <w:rPr>
          <w:rFonts w:eastAsia="Times New Roman"/>
          <w:i/>
          <w:iCs/>
          <w:sz w:val="15"/>
          <w:szCs w:val="15"/>
        </w:rPr>
        <w:t>signature</w:t>
      </w:r>
      <w:proofErr w:type="spellEnd"/>
      <w:r>
        <w:rPr>
          <w:rFonts w:eastAsia="Times New Roman"/>
          <w:i/>
          <w:iCs/>
          <w:sz w:val="15"/>
          <w:szCs w:val="15"/>
        </w:rPr>
        <w:t>/</w:t>
      </w:r>
      <w:proofErr w:type="spellStart"/>
      <w:r>
        <w:rPr>
          <w:rFonts w:eastAsia="Times New Roman"/>
          <w:i/>
          <w:iCs/>
          <w:sz w:val="15"/>
          <w:szCs w:val="15"/>
        </w:rPr>
        <w:t>stamp</w:t>
      </w:r>
      <w:proofErr w:type="spellEnd"/>
      <w:r>
        <w:rPr>
          <w:rFonts w:eastAsia="Times New Roman"/>
          <w:i/>
          <w:iCs/>
          <w:sz w:val="15"/>
          <w:szCs w:val="15"/>
        </w:rPr>
        <w:t>/</w:t>
      </w:r>
      <w:proofErr w:type="spellStart"/>
      <w:r>
        <w:rPr>
          <w:rFonts w:eastAsia="Times New Roman"/>
          <w:i/>
          <w:iCs/>
          <w:sz w:val="15"/>
          <w:szCs w:val="15"/>
        </w:rPr>
        <w:t>date</w:t>
      </w:r>
      <w:proofErr w:type="spellEnd"/>
      <w:r>
        <w:rPr>
          <w:rFonts w:eastAsia="Times New Roman"/>
          <w:i/>
          <w:iCs/>
          <w:sz w:val="15"/>
          <w:szCs w:val="15"/>
        </w:rPr>
        <w:t>)</w:t>
      </w:r>
    </w:p>
    <w:p w14:paraId="58B15AFE" w14:textId="77777777" w:rsidR="008567FB" w:rsidRDefault="008567FB">
      <w:pPr>
        <w:spacing w:line="5" w:lineRule="exact"/>
        <w:rPr>
          <w:sz w:val="24"/>
          <w:szCs w:val="24"/>
        </w:rPr>
      </w:pPr>
    </w:p>
    <w:p w14:paraId="26FC9DD6" w14:textId="77777777" w:rsidR="008567FB" w:rsidRDefault="002D17B0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Adı – Mühür/Kaşe</w:t>
      </w:r>
    </w:p>
    <w:p w14:paraId="443FF33C" w14:textId="77777777" w:rsidR="008567FB" w:rsidRDefault="002D17B0">
      <w:pPr>
        <w:spacing w:line="237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Tarih – İmza</w:t>
      </w:r>
    </w:p>
    <w:p w14:paraId="64630C20" w14:textId="77777777" w:rsidR="00ED0E69" w:rsidRDefault="00ED0E69">
      <w:pPr>
        <w:spacing w:line="237" w:lineRule="auto"/>
        <w:rPr>
          <w:sz w:val="20"/>
          <w:szCs w:val="20"/>
        </w:rPr>
      </w:pPr>
    </w:p>
    <w:p w14:paraId="46D524D5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9F2C6DB" w14:textId="739C4A43" w:rsidR="008567FB" w:rsidRDefault="008567FB">
      <w:pPr>
        <w:spacing w:line="68" w:lineRule="exact"/>
        <w:rPr>
          <w:sz w:val="24"/>
          <w:szCs w:val="24"/>
        </w:rPr>
      </w:pPr>
    </w:p>
    <w:p w14:paraId="71C3CAB3" w14:textId="77777777" w:rsidR="008567FB" w:rsidRDefault="002D17B0">
      <w:pPr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ve</w:t>
      </w:r>
      <w:proofErr w:type="gramEnd"/>
      <w:r>
        <w:rPr>
          <w:rFonts w:eastAsia="Times New Roman"/>
          <w:sz w:val="16"/>
          <w:szCs w:val="16"/>
        </w:rPr>
        <w:t>/veya</w:t>
      </w:r>
    </w:p>
    <w:p w14:paraId="7F441AB4" w14:textId="77777777" w:rsidR="008567FB" w:rsidRDefault="008567FB">
      <w:pPr>
        <w:spacing w:line="8" w:lineRule="exact"/>
        <w:rPr>
          <w:sz w:val="24"/>
          <w:szCs w:val="24"/>
        </w:rPr>
      </w:pPr>
    </w:p>
    <w:p w14:paraId="72C157F5" w14:textId="77777777" w:rsidR="008567FB" w:rsidRDefault="002D17B0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</w:t>
      </w:r>
      <w:proofErr w:type="spellStart"/>
      <w:proofErr w:type="gramStart"/>
      <w:r>
        <w:rPr>
          <w:rFonts w:eastAsia="Times New Roman"/>
          <w:sz w:val="15"/>
          <w:szCs w:val="15"/>
        </w:rPr>
        <w:t>and</w:t>
      </w:r>
      <w:proofErr w:type="spellEnd"/>
      <w:proofErr w:type="gramEnd"/>
      <w:r>
        <w:rPr>
          <w:rFonts w:eastAsia="Times New Roman"/>
          <w:sz w:val="15"/>
          <w:szCs w:val="15"/>
        </w:rPr>
        <w:t>/</w:t>
      </w:r>
      <w:proofErr w:type="spellStart"/>
      <w:r>
        <w:rPr>
          <w:rFonts w:eastAsia="Times New Roman"/>
          <w:sz w:val="15"/>
          <w:szCs w:val="15"/>
        </w:rPr>
        <w:t>or</w:t>
      </w:r>
      <w:proofErr w:type="spellEnd"/>
      <w:r>
        <w:rPr>
          <w:rFonts w:eastAsia="Times New Roman"/>
          <w:sz w:val="15"/>
          <w:szCs w:val="15"/>
        </w:rPr>
        <w:t>)</w:t>
      </w:r>
    </w:p>
    <w:p w14:paraId="7E5859D8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4CF15B" wp14:editId="71D3E0E9">
                <wp:simplePos x="0" y="0"/>
                <wp:positionH relativeFrom="column">
                  <wp:posOffset>-2827020</wp:posOffset>
                </wp:positionH>
                <wp:positionV relativeFrom="paragraph">
                  <wp:posOffset>67310</wp:posOffset>
                </wp:positionV>
                <wp:extent cx="594995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D0CE" id="Shape 1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6pt,5.3pt" to="245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E7BBFD0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C7A4A49" w14:textId="77777777" w:rsidR="00ED0E69" w:rsidRPr="00ED0E69" w:rsidRDefault="002D17B0">
      <w:pPr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Acentesi (</w:t>
      </w:r>
      <w:proofErr w:type="spellStart"/>
      <w:r>
        <w:rPr>
          <w:rFonts w:eastAsia="Times New Roman"/>
          <w:b/>
          <w:bCs/>
          <w:sz w:val="16"/>
          <w:szCs w:val="16"/>
        </w:rPr>
        <w:t>Agent-Name-Date-Stamp&amp;Signature</w:t>
      </w:r>
      <w:proofErr w:type="spellEnd"/>
      <w:r>
        <w:rPr>
          <w:rFonts w:eastAsia="Times New Roman"/>
          <w:b/>
          <w:bCs/>
          <w:sz w:val="16"/>
          <w:szCs w:val="16"/>
        </w:rPr>
        <w:t>)</w:t>
      </w:r>
    </w:p>
    <w:p w14:paraId="4A807D14" w14:textId="77777777" w:rsidR="008567FB" w:rsidRDefault="002D17B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Adı – Mühür/Kaşe</w:t>
      </w:r>
    </w:p>
    <w:p w14:paraId="3E4B48B3" w14:textId="77777777" w:rsidR="008567FB" w:rsidRDefault="002D17B0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Tarih – İmza</w:t>
      </w:r>
    </w:p>
    <w:p w14:paraId="6930CC19" w14:textId="77777777" w:rsidR="008567FB" w:rsidRDefault="002D17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86834F7" wp14:editId="00C4DE59">
                <wp:simplePos x="0" y="0"/>
                <wp:positionH relativeFrom="column">
                  <wp:posOffset>2497455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79FE58" id="Shape 20" o:spid="_x0000_s1026" style="position:absolute;margin-left:196.65pt;margin-top:0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ZsgA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" o:allowincell="f" fillcolor="black" stroked="f">
                <v:path arrowok="t"/>
              </v:rect>
            </w:pict>
          </mc:Fallback>
        </mc:AlternateContent>
      </w:r>
    </w:p>
    <w:p w14:paraId="1012C974" w14:textId="77777777" w:rsidR="008567FB" w:rsidRDefault="008567FB">
      <w:pPr>
        <w:spacing w:line="200" w:lineRule="exact"/>
        <w:rPr>
          <w:sz w:val="24"/>
          <w:szCs w:val="24"/>
        </w:rPr>
      </w:pPr>
    </w:p>
    <w:p w14:paraId="3BC72FF9" w14:textId="77777777" w:rsidR="008567FB" w:rsidRDefault="008567FB">
      <w:pPr>
        <w:sectPr w:rsidR="008567FB">
          <w:type w:val="continuous"/>
          <w:pgSz w:w="11900" w:h="16838"/>
          <w:pgMar w:top="534" w:right="1286" w:bottom="40" w:left="1260" w:header="0" w:footer="0" w:gutter="0"/>
          <w:cols w:num="3" w:space="708" w:equalWidth="0">
            <w:col w:w="3620" w:space="720"/>
            <w:col w:w="500" w:space="480"/>
            <w:col w:w="4040"/>
          </w:cols>
        </w:sectPr>
      </w:pPr>
    </w:p>
    <w:p w14:paraId="63882C36" w14:textId="77777777" w:rsidR="008567FB" w:rsidRDefault="008567FB">
      <w:pPr>
        <w:spacing w:line="18" w:lineRule="exact"/>
        <w:rPr>
          <w:sz w:val="24"/>
          <w:szCs w:val="24"/>
        </w:rPr>
      </w:pPr>
    </w:p>
    <w:p w14:paraId="035DBDF4" w14:textId="0F6BE7A5" w:rsidR="0016392A" w:rsidRDefault="0016392A" w:rsidP="0016392A">
      <w:pPr>
        <w:ind w:left="720"/>
        <w:rPr>
          <w:sz w:val="20"/>
          <w:szCs w:val="20"/>
        </w:rPr>
      </w:pPr>
    </w:p>
    <w:p w14:paraId="39A25DAA" w14:textId="77777777" w:rsidR="0091364B" w:rsidRPr="0016392A" w:rsidRDefault="0091364B" w:rsidP="0016392A">
      <w:pPr>
        <w:ind w:left="720"/>
        <w:rPr>
          <w:sz w:val="20"/>
          <w:szCs w:val="20"/>
        </w:rPr>
      </w:pPr>
    </w:p>
    <w:p w14:paraId="4BDBFF20" w14:textId="77777777" w:rsidR="008567FB" w:rsidRDefault="002D17B0">
      <w:pPr>
        <w:spacing w:line="233" w:lineRule="auto"/>
        <w:ind w:left="360" w:right="140" w:firstLine="348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Çalışmaların sonuçlanmasını müteakip, acentesi tarafından Başkanlığımıza bilgi verilmesi ve yukarıda belirtilen kriterlere riayet edilmesi kaydıyla uygun görülmüştür.</w:t>
      </w:r>
    </w:p>
    <w:p w14:paraId="51D7435E" w14:textId="77777777" w:rsidR="008567FB" w:rsidRDefault="008567FB">
      <w:pPr>
        <w:sectPr w:rsidR="008567FB">
          <w:type w:val="continuous"/>
          <w:pgSz w:w="11900" w:h="16838"/>
          <w:pgMar w:top="534" w:right="1286" w:bottom="40" w:left="1260" w:header="0" w:footer="0" w:gutter="0"/>
          <w:cols w:space="708" w:equalWidth="0">
            <w:col w:w="9360"/>
          </w:cols>
        </w:sectPr>
      </w:pPr>
    </w:p>
    <w:p w14:paraId="03588912" w14:textId="768F2E59" w:rsidR="0091364B" w:rsidRDefault="0091364B">
      <w:pPr>
        <w:spacing w:line="268" w:lineRule="exact"/>
        <w:rPr>
          <w:sz w:val="24"/>
          <w:szCs w:val="24"/>
        </w:rPr>
      </w:pPr>
    </w:p>
    <w:p w14:paraId="6DF1F45E" w14:textId="1466F7AB" w:rsidR="0091364B" w:rsidRDefault="0091364B">
      <w:pPr>
        <w:spacing w:line="268" w:lineRule="exact"/>
        <w:rPr>
          <w:sz w:val="24"/>
          <w:szCs w:val="24"/>
        </w:rPr>
      </w:pPr>
    </w:p>
    <w:p w14:paraId="4D381B2F" w14:textId="7C77BF86" w:rsidR="0091364B" w:rsidRDefault="0091364B">
      <w:pPr>
        <w:spacing w:line="268" w:lineRule="exact"/>
        <w:rPr>
          <w:sz w:val="24"/>
          <w:szCs w:val="24"/>
        </w:rPr>
      </w:pPr>
    </w:p>
    <w:p w14:paraId="18FB75A3" w14:textId="77777777" w:rsidR="0091364B" w:rsidRDefault="0091364B">
      <w:pPr>
        <w:spacing w:line="268" w:lineRule="exact"/>
        <w:rPr>
          <w:sz w:val="24"/>
          <w:szCs w:val="24"/>
        </w:rPr>
      </w:pPr>
    </w:p>
    <w:p w14:paraId="77A87394" w14:textId="77777777" w:rsidR="0091364B" w:rsidRDefault="0091364B">
      <w:pPr>
        <w:spacing w:line="268" w:lineRule="exact"/>
        <w:rPr>
          <w:sz w:val="24"/>
          <w:szCs w:val="24"/>
        </w:rPr>
      </w:pPr>
    </w:p>
    <w:p w14:paraId="0DCE5024" w14:textId="326C04F2" w:rsidR="008567FB" w:rsidRDefault="00F114EE">
      <w:pPr>
        <w:ind w:left="708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Tuzla Bölge </w:t>
      </w:r>
      <w:r w:rsidR="002D17B0">
        <w:rPr>
          <w:rFonts w:eastAsia="Times New Roman"/>
          <w:sz w:val="19"/>
          <w:szCs w:val="19"/>
        </w:rPr>
        <w:t>Liman Başkanı</w:t>
      </w:r>
    </w:p>
    <w:p w14:paraId="3EE523C2" w14:textId="77777777" w:rsidR="009F4BAC" w:rsidRDefault="009F4BAC">
      <w:pPr>
        <w:ind w:left="7080"/>
        <w:rPr>
          <w:rFonts w:eastAsia="Times New Roman"/>
          <w:sz w:val="19"/>
          <w:szCs w:val="19"/>
        </w:rPr>
      </w:pPr>
    </w:p>
    <w:p w14:paraId="7799A988" w14:textId="77777777" w:rsidR="009F4BAC" w:rsidRDefault="009F4BAC">
      <w:pPr>
        <w:ind w:left="7080"/>
        <w:rPr>
          <w:rFonts w:eastAsia="Times New Roman"/>
          <w:sz w:val="19"/>
          <w:szCs w:val="19"/>
        </w:rPr>
      </w:pPr>
    </w:p>
    <w:p w14:paraId="5A4BE978" w14:textId="77777777" w:rsidR="00CB6F90" w:rsidRDefault="00CB6F90" w:rsidP="006F7193">
      <w:pPr>
        <w:rPr>
          <w:rFonts w:eastAsia="Times New Roman"/>
          <w:sz w:val="19"/>
          <w:szCs w:val="19"/>
        </w:rPr>
      </w:pPr>
    </w:p>
    <w:p w14:paraId="2D4894E2" w14:textId="77777777" w:rsidR="00CB6F90" w:rsidRDefault="00CB6F90">
      <w:pPr>
        <w:ind w:left="7080"/>
        <w:rPr>
          <w:rFonts w:eastAsia="Times New Roman"/>
          <w:sz w:val="19"/>
          <w:szCs w:val="19"/>
        </w:rPr>
      </w:pPr>
    </w:p>
    <w:p w14:paraId="0A27FE79" w14:textId="77777777" w:rsidR="0091364B" w:rsidRDefault="0091364B" w:rsidP="004F63B9">
      <w:pPr>
        <w:jc w:val="both"/>
        <w:rPr>
          <w:rFonts w:eastAsia="Times New Roman"/>
          <w:sz w:val="19"/>
          <w:szCs w:val="19"/>
        </w:rPr>
      </w:pPr>
    </w:p>
    <w:p w14:paraId="0C904656" w14:textId="77777777" w:rsidR="0091364B" w:rsidRDefault="0091364B" w:rsidP="004F63B9">
      <w:pPr>
        <w:jc w:val="both"/>
        <w:rPr>
          <w:rFonts w:eastAsia="Times New Roman"/>
          <w:sz w:val="19"/>
          <w:szCs w:val="19"/>
        </w:rPr>
      </w:pPr>
    </w:p>
    <w:p w14:paraId="5AD236D5" w14:textId="77777777" w:rsidR="0091364B" w:rsidRDefault="0091364B" w:rsidP="004F63B9">
      <w:pPr>
        <w:jc w:val="both"/>
        <w:rPr>
          <w:rFonts w:eastAsia="Times New Roman"/>
          <w:sz w:val="19"/>
          <w:szCs w:val="19"/>
        </w:rPr>
      </w:pPr>
    </w:p>
    <w:p w14:paraId="6DE825D4" w14:textId="77777777" w:rsidR="0091364B" w:rsidRDefault="0091364B" w:rsidP="004F63B9">
      <w:pPr>
        <w:jc w:val="both"/>
        <w:rPr>
          <w:rFonts w:eastAsia="Times New Roman"/>
          <w:sz w:val="19"/>
          <w:szCs w:val="19"/>
        </w:rPr>
      </w:pPr>
    </w:p>
    <w:p w14:paraId="41553244" w14:textId="4D8E79EC" w:rsidR="00F114EE" w:rsidRPr="00C714A8" w:rsidRDefault="004F63B9" w:rsidP="004F63B9">
      <w:pPr>
        <w:jc w:val="both"/>
        <w:rPr>
          <w:rFonts w:eastAsia="Times New Roman"/>
          <w:sz w:val="19"/>
          <w:szCs w:val="19"/>
        </w:rPr>
      </w:pPr>
      <w:r w:rsidRPr="00C714A8">
        <w:rPr>
          <w:rFonts w:eastAsia="Times New Roman"/>
          <w:sz w:val="19"/>
          <w:szCs w:val="19"/>
        </w:rPr>
        <w:t xml:space="preserve">SICAK/SOĞUK </w:t>
      </w:r>
      <w:r w:rsidR="0016392A" w:rsidRPr="00C714A8">
        <w:rPr>
          <w:rFonts w:eastAsia="Times New Roman"/>
          <w:sz w:val="19"/>
          <w:szCs w:val="19"/>
        </w:rPr>
        <w:t>ÇALIŞMA İZNİ</w:t>
      </w:r>
      <w:r w:rsidRPr="00C714A8">
        <w:rPr>
          <w:rFonts w:eastAsia="Times New Roman"/>
          <w:sz w:val="19"/>
          <w:szCs w:val="19"/>
        </w:rPr>
        <w:t xml:space="preserve"> </w:t>
      </w:r>
    </w:p>
    <w:p w14:paraId="08803FCD" w14:textId="77777777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</w:p>
    <w:p w14:paraId="3E033438" w14:textId="525B56D8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  <w:r w:rsidRPr="00C714A8">
        <w:rPr>
          <w:rFonts w:eastAsia="Times New Roman"/>
          <w:sz w:val="19"/>
          <w:szCs w:val="19"/>
        </w:rPr>
        <w:t xml:space="preserve">Başkanlığımız idari liman sahasında yer alan liman tesisleri </w:t>
      </w:r>
      <w:r w:rsidR="00981725">
        <w:rPr>
          <w:rFonts w:eastAsia="Times New Roman"/>
          <w:sz w:val="19"/>
          <w:szCs w:val="19"/>
        </w:rPr>
        <w:t>ile</w:t>
      </w:r>
      <w:r w:rsidRPr="00C714A8">
        <w:rPr>
          <w:rFonts w:eastAsia="Times New Roman"/>
          <w:sz w:val="19"/>
          <w:szCs w:val="19"/>
        </w:rPr>
        <w:t xml:space="preserve"> demir yerlerine gelen </w:t>
      </w:r>
      <w:proofErr w:type="spellStart"/>
      <w:r w:rsidRPr="00C714A8">
        <w:rPr>
          <w:rFonts w:eastAsia="Times New Roman"/>
          <w:sz w:val="19"/>
          <w:szCs w:val="19"/>
        </w:rPr>
        <w:t>türk</w:t>
      </w:r>
      <w:proofErr w:type="spellEnd"/>
      <w:r w:rsidRPr="00C714A8">
        <w:rPr>
          <w:rFonts w:eastAsia="Times New Roman"/>
          <w:sz w:val="19"/>
          <w:szCs w:val="19"/>
        </w:rPr>
        <w:t>/yabancı bayraklı gemi ve deniz araçlarında yük ve liman operasyonları ile alakalı yapılacak olan kısa süreli ve küçük çaplı iş ve işlemlerin emniyet kuralları dahilinde yapılmasını sağlamak.</w:t>
      </w:r>
    </w:p>
    <w:p w14:paraId="37A71F2C" w14:textId="2163BECB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</w:p>
    <w:p w14:paraId="0A9B2321" w14:textId="771365D6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  <w:r w:rsidRPr="00C714A8">
        <w:rPr>
          <w:rFonts w:eastAsia="Times New Roman"/>
          <w:sz w:val="19"/>
          <w:szCs w:val="19"/>
        </w:rPr>
        <w:t>DAYANAK</w:t>
      </w:r>
    </w:p>
    <w:p w14:paraId="3E36BC5A" w14:textId="54E49B0A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</w:p>
    <w:p w14:paraId="611CC05F" w14:textId="4DB4DEA4" w:rsidR="004F63B9" w:rsidRPr="006F7193" w:rsidRDefault="004F63B9" w:rsidP="006F7193">
      <w:pPr>
        <w:pStyle w:val="ListeParagraf"/>
        <w:numPr>
          <w:ilvl w:val="0"/>
          <w:numId w:val="3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Limanlar Yönetmeliği</w:t>
      </w:r>
    </w:p>
    <w:p w14:paraId="2ECE1178" w14:textId="6DC6E66F" w:rsidR="004F63B9" w:rsidRPr="006F7193" w:rsidRDefault="004F63B9" w:rsidP="006F7193">
      <w:pPr>
        <w:pStyle w:val="ListeParagraf"/>
        <w:numPr>
          <w:ilvl w:val="0"/>
          <w:numId w:val="3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Gemilerin Teknik Yönetmeliği</w:t>
      </w:r>
    </w:p>
    <w:p w14:paraId="02832956" w14:textId="79095C84" w:rsidR="004F63B9" w:rsidRPr="006F7193" w:rsidRDefault="004F63B9" w:rsidP="006F7193">
      <w:pPr>
        <w:pStyle w:val="ListeParagraf"/>
        <w:numPr>
          <w:ilvl w:val="0"/>
          <w:numId w:val="3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Gemi ve Su Araçlarında Gazdan Arındırma Yönetmeliği</w:t>
      </w:r>
    </w:p>
    <w:p w14:paraId="772F2E62" w14:textId="3851141D" w:rsidR="004F63B9" w:rsidRPr="006F7193" w:rsidRDefault="004F63B9" w:rsidP="006F7193">
      <w:pPr>
        <w:pStyle w:val="ListeParagraf"/>
        <w:numPr>
          <w:ilvl w:val="0"/>
          <w:numId w:val="3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4922 sayılı Denizde Can ve Mal Koruma Hakkında Kanun</w:t>
      </w:r>
    </w:p>
    <w:p w14:paraId="197D7B2C" w14:textId="35D53889" w:rsidR="004F63B9" w:rsidRPr="006F7193" w:rsidRDefault="004F63B9" w:rsidP="006F7193">
      <w:pPr>
        <w:pStyle w:val="ListeParagraf"/>
        <w:numPr>
          <w:ilvl w:val="0"/>
          <w:numId w:val="3"/>
        </w:numPr>
        <w:jc w:val="both"/>
        <w:rPr>
          <w:rFonts w:eastAsia="Times New Roman"/>
          <w:sz w:val="19"/>
          <w:szCs w:val="19"/>
        </w:rPr>
      </w:pPr>
      <w:proofErr w:type="spellStart"/>
      <w:r w:rsidRPr="006F7193">
        <w:rPr>
          <w:rFonts w:eastAsia="Times New Roman"/>
          <w:sz w:val="19"/>
          <w:szCs w:val="19"/>
        </w:rPr>
        <w:t>UAB’nin</w:t>
      </w:r>
      <w:proofErr w:type="spellEnd"/>
      <w:r w:rsidRPr="006F7193">
        <w:rPr>
          <w:rFonts w:eastAsia="Times New Roman"/>
          <w:sz w:val="19"/>
          <w:szCs w:val="19"/>
        </w:rPr>
        <w:t xml:space="preserve"> yayımladığı talimatlar</w:t>
      </w:r>
    </w:p>
    <w:p w14:paraId="4FE6B736" w14:textId="610F6B7B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</w:p>
    <w:p w14:paraId="279B37DC" w14:textId="55F964D8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  <w:r w:rsidRPr="00C714A8">
        <w:rPr>
          <w:rFonts w:eastAsia="Times New Roman"/>
          <w:sz w:val="19"/>
          <w:szCs w:val="19"/>
        </w:rPr>
        <w:t>İSTENEN BELGELER</w:t>
      </w:r>
      <w:r w:rsidR="00722AB7">
        <w:rPr>
          <w:rFonts w:eastAsia="Times New Roman"/>
          <w:sz w:val="19"/>
          <w:szCs w:val="19"/>
        </w:rPr>
        <w:t xml:space="preserve"> ve HUSUSLAR</w:t>
      </w:r>
    </w:p>
    <w:p w14:paraId="68032EBD" w14:textId="5D24F036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</w:p>
    <w:p w14:paraId="6D202281" w14:textId="3BCE2387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  <w:r w:rsidRPr="00C714A8">
        <w:rPr>
          <w:rFonts w:eastAsia="Times New Roman"/>
          <w:sz w:val="19"/>
          <w:szCs w:val="19"/>
        </w:rPr>
        <w:t xml:space="preserve">Başkanlığımız web sitesinde bulunana ilgili form doldurularak kaptan, gemi acentesi ve varsa ilgili liman tesisi kendilerine ait bölümleri </w:t>
      </w:r>
      <w:r w:rsidR="0016392A" w:rsidRPr="00C714A8">
        <w:rPr>
          <w:rFonts w:eastAsia="Times New Roman"/>
          <w:sz w:val="19"/>
          <w:szCs w:val="19"/>
        </w:rPr>
        <w:t>doldurup onayladıktan sonra aşağıda belirtilen eklerle birlikte başkanlığımız Gemi Hareket Birimine başvurur.</w:t>
      </w:r>
    </w:p>
    <w:p w14:paraId="6E35CF8D" w14:textId="21684870" w:rsidR="0016392A" w:rsidRPr="00C714A8" w:rsidRDefault="0016392A" w:rsidP="004F63B9">
      <w:pPr>
        <w:jc w:val="both"/>
        <w:rPr>
          <w:rFonts w:eastAsia="Times New Roman"/>
          <w:sz w:val="19"/>
          <w:szCs w:val="19"/>
        </w:rPr>
      </w:pPr>
    </w:p>
    <w:p w14:paraId="38AFC00A" w14:textId="27567322" w:rsidR="0016392A" w:rsidRPr="006F7193" w:rsidRDefault="0016392A" w:rsidP="006F7193">
      <w:pPr>
        <w:pStyle w:val="ListeParagraf"/>
        <w:numPr>
          <w:ilvl w:val="0"/>
          <w:numId w:val="4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Gemi kaptanı tarafında yazılmış talep yazısı,</w:t>
      </w:r>
      <w:r w:rsidR="00981725" w:rsidRPr="006F7193">
        <w:rPr>
          <w:rFonts w:eastAsia="Times New Roman"/>
          <w:sz w:val="19"/>
          <w:szCs w:val="19"/>
        </w:rPr>
        <w:t xml:space="preserve"> kaptan beyanı</w:t>
      </w:r>
    </w:p>
    <w:p w14:paraId="79C0047A" w14:textId="3FE64064" w:rsidR="0016392A" w:rsidRPr="006F7193" w:rsidRDefault="0091364B" w:rsidP="006F7193">
      <w:pPr>
        <w:pStyle w:val="ListeParagraf"/>
        <w:numPr>
          <w:ilvl w:val="0"/>
          <w:numId w:val="4"/>
        </w:numPr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Ç</w:t>
      </w:r>
      <w:r w:rsidR="006F7193">
        <w:rPr>
          <w:rFonts w:eastAsia="Times New Roman"/>
          <w:sz w:val="19"/>
          <w:szCs w:val="19"/>
        </w:rPr>
        <w:t xml:space="preserve">alışanlar </w:t>
      </w:r>
      <w:r>
        <w:rPr>
          <w:rFonts w:eastAsia="Times New Roman"/>
          <w:sz w:val="19"/>
          <w:szCs w:val="19"/>
        </w:rPr>
        <w:t>gemi dışından</w:t>
      </w:r>
      <w:r w:rsidR="006F7193">
        <w:rPr>
          <w:rFonts w:eastAsia="Times New Roman"/>
          <w:sz w:val="19"/>
          <w:szCs w:val="19"/>
        </w:rPr>
        <w:t xml:space="preserve"> ise iş sözleşmesini içeren</w:t>
      </w:r>
      <w:r w:rsidR="00722AB7"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termin</w:t>
      </w:r>
      <w:proofErr w:type="spellEnd"/>
      <w:r>
        <w:rPr>
          <w:rFonts w:eastAsia="Times New Roman"/>
          <w:sz w:val="19"/>
          <w:szCs w:val="19"/>
        </w:rPr>
        <w:t xml:space="preserve"> planını,</w:t>
      </w:r>
    </w:p>
    <w:p w14:paraId="171909CF" w14:textId="36438FCE" w:rsidR="006F7193" w:rsidRDefault="006F7193" w:rsidP="006F7193">
      <w:pPr>
        <w:pStyle w:val="ListeParagraf"/>
        <w:numPr>
          <w:ilvl w:val="0"/>
          <w:numId w:val="4"/>
        </w:numPr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İşin niteliğine göre alınacak tedbirler</w:t>
      </w:r>
    </w:p>
    <w:p w14:paraId="58F0A1C9" w14:textId="77777777" w:rsidR="006F7193" w:rsidRDefault="006F7193" w:rsidP="006F7193">
      <w:pPr>
        <w:pStyle w:val="ListeParagraf"/>
        <w:jc w:val="both"/>
        <w:rPr>
          <w:rFonts w:eastAsia="Times New Roman"/>
          <w:sz w:val="19"/>
          <w:szCs w:val="19"/>
        </w:rPr>
      </w:pPr>
    </w:p>
    <w:p w14:paraId="7BDE481D" w14:textId="77777777" w:rsidR="006F7193" w:rsidRDefault="006F7193" w:rsidP="006F7193">
      <w:pPr>
        <w:pStyle w:val="ListeParagraf"/>
        <w:numPr>
          <w:ilvl w:val="0"/>
          <w:numId w:val="7"/>
        </w:numPr>
        <w:tabs>
          <w:tab w:val="left" w:pos="700"/>
        </w:tabs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Gemide alınacak olan söz konusu tedbirler</w:t>
      </w:r>
      <w:r w:rsidRPr="006F7193">
        <w:rPr>
          <w:rFonts w:eastAsia="Times New Roman"/>
          <w:b/>
          <w:bCs/>
          <w:sz w:val="19"/>
          <w:szCs w:val="19"/>
        </w:rPr>
        <w:t xml:space="preserve"> asgari</w:t>
      </w:r>
      <w:r w:rsidRPr="006F7193">
        <w:rPr>
          <w:rFonts w:eastAsia="Times New Roman"/>
          <w:sz w:val="19"/>
          <w:szCs w:val="19"/>
        </w:rPr>
        <w:t xml:space="preserve"> aşağıdaki konuları kapsar:</w:t>
      </w:r>
    </w:p>
    <w:p w14:paraId="19817E91" w14:textId="77777777" w:rsidR="006F7193" w:rsidRPr="00C714A8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(</w:t>
      </w:r>
      <w:proofErr w:type="spellStart"/>
      <w:r w:rsidRPr="00C714A8">
        <w:rPr>
          <w:rFonts w:eastAsia="Times New Roman"/>
          <w:sz w:val="19"/>
          <w:szCs w:val="19"/>
        </w:rPr>
        <w:t>The</w:t>
      </w:r>
      <w:proofErr w:type="spellEnd"/>
      <w:r w:rsidRPr="00C714A8">
        <w:rPr>
          <w:rFonts w:eastAsia="Times New Roman"/>
          <w:sz w:val="19"/>
          <w:szCs w:val="19"/>
        </w:rPr>
        <w:t xml:space="preserve"> </w:t>
      </w:r>
      <w:proofErr w:type="spellStart"/>
      <w:r w:rsidRPr="00C714A8">
        <w:rPr>
          <w:rFonts w:eastAsia="Times New Roman"/>
          <w:sz w:val="19"/>
          <w:szCs w:val="19"/>
        </w:rPr>
        <w:t>measures</w:t>
      </w:r>
      <w:proofErr w:type="spellEnd"/>
      <w:r w:rsidRPr="00C714A8">
        <w:rPr>
          <w:rFonts w:eastAsia="Times New Roman"/>
          <w:sz w:val="19"/>
          <w:szCs w:val="19"/>
        </w:rPr>
        <w:t xml:space="preserve"> </w:t>
      </w:r>
      <w:proofErr w:type="spellStart"/>
      <w:r w:rsidRPr="00C714A8">
        <w:rPr>
          <w:rFonts w:eastAsia="Times New Roman"/>
          <w:sz w:val="19"/>
          <w:szCs w:val="19"/>
        </w:rPr>
        <w:t>to</w:t>
      </w:r>
      <w:proofErr w:type="spellEnd"/>
      <w:r w:rsidRPr="00C714A8">
        <w:rPr>
          <w:rFonts w:eastAsia="Times New Roman"/>
          <w:sz w:val="19"/>
          <w:szCs w:val="19"/>
        </w:rPr>
        <w:t xml:space="preserve"> be </w:t>
      </w:r>
      <w:proofErr w:type="spellStart"/>
      <w:r w:rsidRPr="00C714A8">
        <w:rPr>
          <w:rFonts w:eastAsia="Times New Roman"/>
          <w:sz w:val="19"/>
          <w:szCs w:val="19"/>
        </w:rPr>
        <w:t>taken</w:t>
      </w:r>
      <w:proofErr w:type="spellEnd"/>
      <w:r w:rsidRPr="00C714A8">
        <w:rPr>
          <w:rFonts w:eastAsia="Times New Roman"/>
          <w:sz w:val="19"/>
          <w:szCs w:val="19"/>
        </w:rPr>
        <w:t xml:space="preserve"> </w:t>
      </w:r>
      <w:proofErr w:type="spellStart"/>
      <w:r w:rsidRPr="00C714A8">
        <w:rPr>
          <w:rFonts w:eastAsia="Times New Roman"/>
          <w:sz w:val="19"/>
          <w:szCs w:val="19"/>
        </w:rPr>
        <w:t>shall</w:t>
      </w:r>
      <w:proofErr w:type="spellEnd"/>
      <w:r w:rsidRPr="00C714A8">
        <w:rPr>
          <w:rFonts w:eastAsia="Times New Roman"/>
          <w:sz w:val="19"/>
          <w:szCs w:val="19"/>
        </w:rPr>
        <w:t xml:space="preserve"> </w:t>
      </w:r>
      <w:proofErr w:type="spellStart"/>
      <w:r w:rsidRPr="00C714A8">
        <w:rPr>
          <w:rFonts w:eastAsia="Times New Roman"/>
          <w:sz w:val="19"/>
          <w:szCs w:val="19"/>
        </w:rPr>
        <w:t>cover</w:t>
      </w:r>
      <w:proofErr w:type="spellEnd"/>
      <w:r w:rsidRPr="00C714A8">
        <w:rPr>
          <w:rFonts w:eastAsia="Times New Roman"/>
          <w:sz w:val="19"/>
          <w:szCs w:val="19"/>
        </w:rPr>
        <w:t xml:space="preserve"> </w:t>
      </w:r>
      <w:r w:rsidRPr="00C714A8">
        <w:rPr>
          <w:rFonts w:eastAsia="Times New Roman"/>
          <w:b/>
          <w:bCs/>
          <w:sz w:val="19"/>
          <w:szCs w:val="19"/>
        </w:rPr>
        <w:t xml:space="preserve">at </w:t>
      </w:r>
      <w:proofErr w:type="spellStart"/>
      <w:r w:rsidRPr="00C714A8">
        <w:rPr>
          <w:rFonts w:eastAsia="Times New Roman"/>
          <w:b/>
          <w:bCs/>
          <w:sz w:val="19"/>
          <w:szCs w:val="19"/>
        </w:rPr>
        <w:t>least</w:t>
      </w:r>
      <w:proofErr w:type="spellEnd"/>
      <w:r w:rsidRPr="00C714A8">
        <w:rPr>
          <w:rFonts w:eastAsia="Times New Roman"/>
          <w:sz w:val="19"/>
          <w:szCs w:val="19"/>
        </w:rPr>
        <w:t xml:space="preserve"> </w:t>
      </w:r>
      <w:proofErr w:type="spellStart"/>
      <w:r w:rsidRPr="00C714A8">
        <w:rPr>
          <w:rFonts w:eastAsia="Times New Roman"/>
          <w:sz w:val="19"/>
          <w:szCs w:val="19"/>
        </w:rPr>
        <w:t>the</w:t>
      </w:r>
      <w:proofErr w:type="spellEnd"/>
      <w:r w:rsidRPr="00C714A8">
        <w:rPr>
          <w:rFonts w:eastAsia="Times New Roman"/>
          <w:sz w:val="19"/>
          <w:szCs w:val="19"/>
        </w:rPr>
        <w:t xml:space="preserve"> </w:t>
      </w:r>
      <w:proofErr w:type="spellStart"/>
      <w:r w:rsidRPr="00C714A8">
        <w:rPr>
          <w:rFonts w:eastAsia="Times New Roman"/>
          <w:sz w:val="19"/>
          <w:szCs w:val="19"/>
        </w:rPr>
        <w:t>following</w:t>
      </w:r>
      <w:proofErr w:type="spellEnd"/>
      <w:r>
        <w:rPr>
          <w:rFonts w:eastAsia="Times New Roman"/>
          <w:sz w:val="19"/>
          <w:szCs w:val="19"/>
        </w:rPr>
        <w:t>)</w:t>
      </w:r>
    </w:p>
    <w:p w14:paraId="17E1483C" w14:textId="77777777" w:rsidR="006F7193" w:rsidRP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</w:p>
    <w:p w14:paraId="389CEB2E" w14:textId="77777777" w:rsidR="006F7193" w:rsidRPr="00C714A8" w:rsidRDefault="006F7193" w:rsidP="006F7193">
      <w:pPr>
        <w:tabs>
          <w:tab w:val="left" w:pos="700"/>
        </w:tabs>
        <w:ind w:left="360"/>
        <w:rPr>
          <w:rFonts w:eastAsia="Times New Roman"/>
          <w:sz w:val="19"/>
          <w:szCs w:val="19"/>
        </w:rPr>
      </w:pPr>
    </w:p>
    <w:p w14:paraId="76F72531" w14:textId="77777777" w:rsidR="006F7193" w:rsidRDefault="006F7193" w:rsidP="006F7193">
      <w:pPr>
        <w:pStyle w:val="ListeParagraf"/>
        <w:numPr>
          <w:ilvl w:val="1"/>
          <w:numId w:val="6"/>
        </w:numPr>
        <w:tabs>
          <w:tab w:val="left" w:pos="700"/>
        </w:tabs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 xml:space="preserve">İşin yapılacağı alanların yanıcı ve/veya patlayıcı ortam olmadığından veya havalandırma ve oksijen bakımından yetersiz olmadığından emin olmak amacıyla, </w:t>
      </w:r>
      <w:r w:rsidRPr="006F7193">
        <w:rPr>
          <w:rFonts w:eastAsia="Times New Roman"/>
          <w:i/>
          <w:iCs/>
          <w:sz w:val="19"/>
          <w:szCs w:val="19"/>
        </w:rPr>
        <w:t>gaz ölçüm uzmanları tarafından uygulanan ölçümler de dahil olmak üzere</w:t>
      </w:r>
      <w:r w:rsidRPr="006F7193">
        <w:rPr>
          <w:rFonts w:eastAsia="Times New Roman"/>
          <w:sz w:val="19"/>
          <w:szCs w:val="19"/>
        </w:rPr>
        <w:t>, işin yapılacağı alanın ve bitişiğindeki alanların işin niteliğine göre gaz ölçümlerinin yapılması ve denetlenmesi,</w:t>
      </w:r>
    </w:p>
    <w:p w14:paraId="025AAEB5" w14:textId="77777777" w:rsidR="006F7193" w:rsidRP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</w:p>
    <w:p w14:paraId="6BED0A6D" w14:textId="77777777" w:rsidR="006F7193" w:rsidRP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(</w:t>
      </w:r>
      <w:proofErr w:type="spellStart"/>
      <w:r w:rsidRPr="006F7193">
        <w:rPr>
          <w:rFonts w:eastAsia="Times New Roman"/>
          <w:sz w:val="19"/>
          <w:szCs w:val="19"/>
        </w:rPr>
        <w:t>Frequent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inspections</w:t>
      </w:r>
      <w:proofErr w:type="spellEnd"/>
      <w:r w:rsidRPr="006F7193">
        <w:rPr>
          <w:rFonts w:eastAsia="Times New Roman"/>
          <w:sz w:val="19"/>
          <w:szCs w:val="19"/>
        </w:rPr>
        <w:t xml:space="preserve"> of </w:t>
      </w:r>
      <w:proofErr w:type="spellStart"/>
      <w:r w:rsidRPr="006F7193">
        <w:rPr>
          <w:rFonts w:eastAsia="Times New Roman"/>
          <w:sz w:val="19"/>
          <w:szCs w:val="19"/>
        </w:rPr>
        <w:t>the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work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adjacent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including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tests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conducted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by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accredited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testing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organizations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to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ensure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that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the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where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the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work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will</w:t>
      </w:r>
      <w:proofErr w:type="spellEnd"/>
      <w:r w:rsidRPr="006F7193">
        <w:rPr>
          <w:rFonts w:eastAsia="Times New Roman"/>
          <w:sz w:val="19"/>
          <w:szCs w:val="19"/>
        </w:rPr>
        <w:t xml:space="preserve"> be </w:t>
      </w:r>
      <w:proofErr w:type="spellStart"/>
      <w:r w:rsidRPr="006F7193">
        <w:rPr>
          <w:rFonts w:eastAsia="Times New Roman"/>
          <w:sz w:val="19"/>
          <w:szCs w:val="19"/>
        </w:rPr>
        <w:t>carried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out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</w:t>
      </w:r>
      <w:proofErr w:type="spellEnd"/>
      <w:r w:rsidRPr="006F7193">
        <w:rPr>
          <w:rFonts w:eastAsia="Times New Roman"/>
          <w:sz w:val="19"/>
          <w:szCs w:val="19"/>
        </w:rPr>
        <w:t xml:space="preserve"> not </w:t>
      </w:r>
      <w:proofErr w:type="spellStart"/>
      <w:r w:rsidRPr="006F7193">
        <w:rPr>
          <w:rFonts w:eastAsia="Times New Roman"/>
          <w:sz w:val="19"/>
          <w:szCs w:val="19"/>
        </w:rPr>
        <w:t>flammable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>/</w:t>
      </w:r>
      <w:proofErr w:type="spellStart"/>
      <w:r w:rsidRPr="006F7193">
        <w:rPr>
          <w:rFonts w:eastAsia="Times New Roman"/>
          <w:sz w:val="19"/>
          <w:szCs w:val="19"/>
        </w:rPr>
        <w:t>or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explosive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that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there</w:t>
      </w:r>
      <w:proofErr w:type="spellEnd"/>
      <w:r w:rsidRPr="006F7193">
        <w:rPr>
          <w:rFonts w:eastAsia="Times New Roman"/>
          <w:sz w:val="19"/>
          <w:szCs w:val="19"/>
        </w:rPr>
        <w:t xml:space="preserve"> is </w:t>
      </w:r>
      <w:proofErr w:type="spellStart"/>
      <w:r w:rsidRPr="006F7193">
        <w:rPr>
          <w:rFonts w:eastAsia="Times New Roman"/>
          <w:sz w:val="19"/>
          <w:szCs w:val="19"/>
        </w:rPr>
        <w:t>insufficient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ventilation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oxygen</w:t>
      </w:r>
      <w:proofErr w:type="spellEnd"/>
      <w:r>
        <w:rPr>
          <w:rFonts w:eastAsia="Times New Roman"/>
          <w:sz w:val="19"/>
          <w:szCs w:val="19"/>
        </w:rPr>
        <w:t>)</w:t>
      </w:r>
    </w:p>
    <w:p w14:paraId="7FB5EC09" w14:textId="77777777" w:rsidR="006F7193" w:rsidRP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</w:p>
    <w:p w14:paraId="012D1088" w14:textId="77777777" w:rsidR="006F7193" w:rsidRDefault="006F7193" w:rsidP="006F7193">
      <w:pPr>
        <w:pStyle w:val="ListeParagraf"/>
        <w:numPr>
          <w:ilvl w:val="1"/>
          <w:numId w:val="6"/>
        </w:numPr>
        <w:tabs>
          <w:tab w:val="left" w:pos="700"/>
        </w:tabs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 xml:space="preserve">Tehlikeli yüklerin ve diğer yanıcı maddelerin çalışma alanlarından ve bitişiğindeki alanlardan uzaklaştırılması. Söz konusu alanlardan uzaklaştırılacak maddelere; kireç, </w:t>
      </w:r>
      <w:proofErr w:type="spellStart"/>
      <w:r w:rsidRPr="006F7193">
        <w:rPr>
          <w:rFonts w:eastAsia="Times New Roman"/>
          <w:sz w:val="19"/>
          <w:szCs w:val="19"/>
        </w:rPr>
        <w:t>slaç</w:t>
      </w:r>
      <w:proofErr w:type="spellEnd"/>
      <w:r w:rsidRPr="006F7193">
        <w:rPr>
          <w:rFonts w:eastAsia="Times New Roman"/>
          <w:sz w:val="19"/>
          <w:szCs w:val="19"/>
        </w:rPr>
        <w:t>, tortu ve diğer olası yanıcı maddeler de dahildir. </w:t>
      </w:r>
    </w:p>
    <w:p w14:paraId="38DFDD3D" w14:textId="77777777" w:rsid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</w:p>
    <w:p w14:paraId="7F3750F6" w14:textId="77777777" w:rsidR="006F7193" w:rsidRP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(</w:t>
      </w:r>
      <w:proofErr w:type="spellStart"/>
      <w:r w:rsidRPr="006F7193">
        <w:rPr>
          <w:rFonts w:eastAsia="Times New Roman"/>
          <w:sz w:val="19"/>
          <w:szCs w:val="19"/>
        </w:rPr>
        <w:t>Removal</w:t>
      </w:r>
      <w:proofErr w:type="spellEnd"/>
      <w:r w:rsidRPr="006F7193">
        <w:rPr>
          <w:rFonts w:eastAsia="Times New Roman"/>
          <w:sz w:val="19"/>
          <w:szCs w:val="19"/>
        </w:rPr>
        <w:t xml:space="preserve"> of </w:t>
      </w:r>
      <w:proofErr w:type="spellStart"/>
      <w:r w:rsidRPr="006F7193">
        <w:rPr>
          <w:rFonts w:eastAsia="Times New Roman"/>
          <w:sz w:val="19"/>
          <w:szCs w:val="19"/>
        </w:rPr>
        <w:t>hazardous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loads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other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flammable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materials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from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work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adjacent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 xml:space="preserve">. </w:t>
      </w:r>
      <w:proofErr w:type="spellStart"/>
      <w:r w:rsidRPr="006F7193">
        <w:rPr>
          <w:rFonts w:eastAsia="Times New Roman"/>
          <w:sz w:val="19"/>
          <w:szCs w:val="19"/>
        </w:rPr>
        <w:t>Materials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to</w:t>
      </w:r>
      <w:proofErr w:type="spellEnd"/>
      <w:r w:rsidRPr="006F7193">
        <w:rPr>
          <w:rFonts w:eastAsia="Times New Roman"/>
          <w:sz w:val="19"/>
          <w:szCs w:val="19"/>
        </w:rPr>
        <w:t xml:space="preserve"> be </w:t>
      </w:r>
      <w:proofErr w:type="spellStart"/>
      <w:r w:rsidRPr="006F7193">
        <w:rPr>
          <w:rFonts w:eastAsia="Times New Roman"/>
          <w:sz w:val="19"/>
          <w:szCs w:val="19"/>
        </w:rPr>
        <w:t>removed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from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such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include</w:t>
      </w:r>
      <w:proofErr w:type="spellEnd"/>
      <w:r w:rsidRPr="006F7193">
        <w:rPr>
          <w:rFonts w:eastAsia="Times New Roman"/>
          <w:sz w:val="19"/>
          <w:szCs w:val="19"/>
        </w:rPr>
        <w:t xml:space="preserve"> lime, </w:t>
      </w:r>
      <w:proofErr w:type="spellStart"/>
      <w:r w:rsidRPr="006F7193">
        <w:rPr>
          <w:rFonts w:eastAsia="Times New Roman"/>
          <w:sz w:val="19"/>
          <w:szCs w:val="19"/>
        </w:rPr>
        <w:t>sludge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sediment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other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potentially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flammable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materials</w:t>
      </w:r>
      <w:proofErr w:type="spellEnd"/>
      <w:r w:rsidRPr="006F7193">
        <w:rPr>
          <w:rFonts w:eastAsia="Times New Roman"/>
          <w:sz w:val="19"/>
          <w:szCs w:val="19"/>
        </w:rPr>
        <w:t>.</w:t>
      </w:r>
      <w:r>
        <w:rPr>
          <w:rFonts w:eastAsia="Times New Roman"/>
          <w:sz w:val="19"/>
          <w:szCs w:val="19"/>
        </w:rPr>
        <w:t>)</w:t>
      </w:r>
    </w:p>
    <w:p w14:paraId="0829F6F0" w14:textId="77777777" w:rsidR="006F7193" w:rsidRPr="006F7193" w:rsidRDefault="006F7193" w:rsidP="006F7193">
      <w:pPr>
        <w:tabs>
          <w:tab w:val="left" w:pos="700"/>
        </w:tabs>
        <w:rPr>
          <w:rFonts w:eastAsia="Times New Roman"/>
          <w:sz w:val="19"/>
          <w:szCs w:val="19"/>
        </w:rPr>
      </w:pPr>
    </w:p>
    <w:p w14:paraId="4CF31B8B" w14:textId="77777777" w:rsidR="006F7193" w:rsidRDefault="006F7193" w:rsidP="006F7193">
      <w:pPr>
        <w:pStyle w:val="ListeParagraf"/>
        <w:numPr>
          <w:ilvl w:val="1"/>
          <w:numId w:val="6"/>
        </w:numPr>
        <w:tabs>
          <w:tab w:val="left" w:pos="700"/>
        </w:tabs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Yanıcı yapı malzemelerinin (ör; kirişler, ahşap bölmeler, zeminler, kapılar, duvar ve tavan kaplamaları) kazayla tutuşmalara karşı etkili bir şekilde korunması.</w:t>
      </w:r>
    </w:p>
    <w:p w14:paraId="257492D7" w14:textId="77777777" w:rsid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</w:p>
    <w:p w14:paraId="043218CD" w14:textId="77777777" w:rsidR="006F7193" w:rsidRP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(</w:t>
      </w:r>
      <w:proofErr w:type="spellStart"/>
      <w:r w:rsidRPr="006F7193">
        <w:rPr>
          <w:rFonts w:eastAsia="Times New Roman"/>
          <w:sz w:val="19"/>
          <w:szCs w:val="19"/>
        </w:rPr>
        <w:t>Effective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protection</w:t>
      </w:r>
      <w:proofErr w:type="spellEnd"/>
      <w:r w:rsidRPr="006F7193">
        <w:rPr>
          <w:rFonts w:eastAsia="Times New Roman"/>
          <w:sz w:val="19"/>
          <w:szCs w:val="19"/>
        </w:rPr>
        <w:t xml:space="preserve"> of </w:t>
      </w:r>
      <w:proofErr w:type="spellStart"/>
      <w:r w:rsidRPr="006F7193">
        <w:rPr>
          <w:rFonts w:eastAsia="Times New Roman"/>
          <w:sz w:val="19"/>
          <w:szCs w:val="19"/>
        </w:rPr>
        <w:t>flammable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building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materials</w:t>
      </w:r>
      <w:proofErr w:type="spellEnd"/>
      <w:r w:rsidRPr="006F7193">
        <w:rPr>
          <w:rFonts w:eastAsia="Times New Roman"/>
          <w:sz w:val="19"/>
          <w:szCs w:val="19"/>
        </w:rPr>
        <w:t xml:space="preserve"> (</w:t>
      </w:r>
      <w:proofErr w:type="spellStart"/>
      <w:r w:rsidRPr="006F7193">
        <w:rPr>
          <w:rFonts w:eastAsia="Times New Roman"/>
          <w:sz w:val="19"/>
          <w:szCs w:val="19"/>
        </w:rPr>
        <w:t>e.g</w:t>
      </w:r>
      <w:proofErr w:type="spellEnd"/>
      <w:r w:rsidRPr="006F7193">
        <w:rPr>
          <w:rFonts w:eastAsia="Times New Roman"/>
          <w:sz w:val="19"/>
          <w:szCs w:val="19"/>
        </w:rPr>
        <w:t xml:space="preserve">. </w:t>
      </w:r>
      <w:proofErr w:type="spellStart"/>
      <w:r w:rsidRPr="006F7193">
        <w:rPr>
          <w:rFonts w:eastAsia="Times New Roman"/>
          <w:sz w:val="19"/>
          <w:szCs w:val="19"/>
        </w:rPr>
        <w:t>beams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wooden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partitions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floors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doors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wall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ceiling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coverings</w:t>
      </w:r>
      <w:proofErr w:type="spellEnd"/>
      <w:r w:rsidRPr="006F7193">
        <w:rPr>
          <w:rFonts w:eastAsia="Times New Roman"/>
          <w:sz w:val="19"/>
          <w:szCs w:val="19"/>
        </w:rPr>
        <w:t xml:space="preserve">) </w:t>
      </w:r>
      <w:proofErr w:type="spellStart"/>
      <w:r w:rsidRPr="006F7193">
        <w:rPr>
          <w:rFonts w:eastAsia="Times New Roman"/>
          <w:sz w:val="19"/>
          <w:szCs w:val="19"/>
        </w:rPr>
        <w:t>against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accidental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ignition</w:t>
      </w:r>
      <w:proofErr w:type="spellEnd"/>
      <w:r w:rsidRPr="006F7193">
        <w:rPr>
          <w:rFonts w:eastAsia="Times New Roman"/>
          <w:sz w:val="19"/>
          <w:szCs w:val="19"/>
        </w:rPr>
        <w:t>.</w:t>
      </w:r>
      <w:r>
        <w:rPr>
          <w:rFonts w:eastAsia="Times New Roman"/>
          <w:sz w:val="19"/>
          <w:szCs w:val="19"/>
        </w:rPr>
        <w:t>)</w:t>
      </w:r>
    </w:p>
    <w:p w14:paraId="10EE2A05" w14:textId="77777777" w:rsidR="006F7193" w:rsidRPr="006F7193" w:rsidRDefault="006F7193" w:rsidP="006F7193">
      <w:pPr>
        <w:tabs>
          <w:tab w:val="left" w:pos="700"/>
        </w:tabs>
        <w:rPr>
          <w:rFonts w:eastAsia="Times New Roman"/>
          <w:sz w:val="19"/>
          <w:szCs w:val="19"/>
        </w:rPr>
      </w:pPr>
    </w:p>
    <w:p w14:paraId="1BCEC87A" w14:textId="77777777" w:rsidR="006F7193" w:rsidRDefault="006F7193" w:rsidP="006F7193">
      <w:pPr>
        <w:pStyle w:val="ListeParagraf"/>
        <w:numPr>
          <w:ilvl w:val="1"/>
          <w:numId w:val="6"/>
        </w:numPr>
        <w:tabs>
          <w:tab w:val="left" w:pos="700"/>
        </w:tabs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Alev, kıvılcım ve sıcak parçacıkların, çalışma alanlarından bitişiğindeki alanlara veya diğer alanlara yayılmasını önlemek amacıyla; açık boruların, boru geçişlerinin, valflerin, derzlerin, boşlukların ve açık parçaların kapatılması ve sızdırmazlığının sağlanması.</w:t>
      </w:r>
    </w:p>
    <w:p w14:paraId="66EDAECF" w14:textId="77777777" w:rsid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</w:p>
    <w:p w14:paraId="63241FA1" w14:textId="7CFE5340" w:rsidR="006F7193" w:rsidRPr="006F7193" w:rsidRDefault="006F7193" w:rsidP="006F7193">
      <w:pPr>
        <w:pStyle w:val="ListeParagraf"/>
        <w:tabs>
          <w:tab w:val="left" w:pos="700"/>
        </w:tabs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(</w:t>
      </w:r>
      <w:proofErr w:type="spellStart"/>
      <w:r w:rsidRPr="006F7193">
        <w:rPr>
          <w:rFonts w:eastAsia="Times New Roman"/>
          <w:sz w:val="19"/>
          <w:szCs w:val="19"/>
        </w:rPr>
        <w:t>Closing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sealing</w:t>
      </w:r>
      <w:proofErr w:type="spellEnd"/>
      <w:r w:rsidRPr="006F7193">
        <w:rPr>
          <w:rFonts w:eastAsia="Times New Roman"/>
          <w:sz w:val="19"/>
          <w:szCs w:val="19"/>
        </w:rPr>
        <w:t xml:space="preserve"> of </w:t>
      </w:r>
      <w:proofErr w:type="spellStart"/>
      <w:r w:rsidRPr="006F7193">
        <w:rPr>
          <w:rFonts w:eastAsia="Times New Roman"/>
          <w:sz w:val="19"/>
          <w:szCs w:val="19"/>
        </w:rPr>
        <w:t>open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pipes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pipe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penetrations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valves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joints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gaps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open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parts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to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prevent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flames</w:t>
      </w:r>
      <w:proofErr w:type="spellEnd"/>
      <w:r w:rsidRPr="006F7193">
        <w:rPr>
          <w:rFonts w:eastAsia="Times New Roman"/>
          <w:sz w:val="19"/>
          <w:szCs w:val="19"/>
        </w:rPr>
        <w:t xml:space="preserve">, </w:t>
      </w:r>
      <w:proofErr w:type="spellStart"/>
      <w:r w:rsidRPr="006F7193">
        <w:rPr>
          <w:rFonts w:eastAsia="Times New Roman"/>
          <w:sz w:val="19"/>
          <w:szCs w:val="19"/>
        </w:rPr>
        <w:t>sparks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and</w:t>
      </w:r>
      <w:proofErr w:type="spellEnd"/>
      <w:r w:rsidRPr="006F7193">
        <w:rPr>
          <w:rFonts w:eastAsia="Times New Roman"/>
          <w:sz w:val="19"/>
          <w:szCs w:val="19"/>
        </w:rPr>
        <w:t xml:space="preserve"> hot </w:t>
      </w:r>
      <w:proofErr w:type="spellStart"/>
      <w:r w:rsidRPr="006F7193">
        <w:rPr>
          <w:rFonts w:eastAsia="Times New Roman"/>
          <w:sz w:val="19"/>
          <w:szCs w:val="19"/>
        </w:rPr>
        <w:t>particles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from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spreading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from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work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to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adjacent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or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other</w:t>
      </w:r>
      <w:proofErr w:type="spellEnd"/>
      <w:r w:rsidRPr="006F7193">
        <w:rPr>
          <w:rFonts w:eastAsia="Times New Roman"/>
          <w:sz w:val="19"/>
          <w:szCs w:val="19"/>
        </w:rPr>
        <w:t xml:space="preserve"> </w:t>
      </w:r>
      <w:proofErr w:type="spellStart"/>
      <w:r w:rsidRPr="006F7193">
        <w:rPr>
          <w:rFonts w:eastAsia="Times New Roman"/>
          <w:sz w:val="19"/>
          <w:szCs w:val="19"/>
        </w:rPr>
        <w:t>areas</w:t>
      </w:r>
      <w:proofErr w:type="spellEnd"/>
      <w:r w:rsidRPr="006F7193">
        <w:rPr>
          <w:rFonts w:eastAsia="Times New Roman"/>
          <w:sz w:val="19"/>
          <w:szCs w:val="19"/>
        </w:rPr>
        <w:t>.</w:t>
      </w:r>
      <w:r>
        <w:rPr>
          <w:rFonts w:eastAsia="Times New Roman"/>
          <w:sz w:val="19"/>
          <w:szCs w:val="19"/>
        </w:rPr>
        <w:t>)</w:t>
      </w:r>
    </w:p>
    <w:p w14:paraId="0F884533" w14:textId="79D3767D" w:rsidR="0016392A" w:rsidRPr="00C714A8" w:rsidRDefault="0016392A" w:rsidP="004F63B9">
      <w:pPr>
        <w:jc w:val="both"/>
        <w:rPr>
          <w:rFonts w:eastAsia="Times New Roman"/>
          <w:sz w:val="19"/>
          <w:szCs w:val="19"/>
        </w:rPr>
      </w:pPr>
    </w:p>
    <w:p w14:paraId="407585C2" w14:textId="1A4E8D50" w:rsidR="0016392A" w:rsidRPr="00C714A8" w:rsidRDefault="0016392A" w:rsidP="004F63B9">
      <w:pPr>
        <w:jc w:val="both"/>
        <w:rPr>
          <w:rFonts w:eastAsia="Times New Roman"/>
          <w:sz w:val="19"/>
          <w:szCs w:val="19"/>
        </w:rPr>
      </w:pPr>
      <w:r w:rsidRPr="00C714A8">
        <w:rPr>
          <w:rFonts w:eastAsia="Times New Roman"/>
          <w:sz w:val="19"/>
          <w:szCs w:val="19"/>
        </w:rPr>
        <w:t>SICAK/SOĞUK ÇALIŞMA İZİN BELGESİNİN ONAYI</w:t>
      </w:r>
    </w:p>
    <w:p w14:paraId="65E0BBD0" w14:textId="66975FB6" w:rsidR="0016392A" w:rsidRPr="00C714A8" w:rsidRDefault="0016392A" w:rsidP="004F63B9">
      <w:pPr>
        <w:jc w:val="both"/>
        <w:rPr>
          <w:rFonts w:eastAsia="Times New Roman"/>
          <w:sz w:val="19"/>
          <w:szCs w:val="19"/>
        </w:rPr>
      </w:pPr>
    </w:p>
    <w:p w14:paraId="583FB6BC" w14:textId="49DD7860" w:rsidR="0016392A" w:rsidRPr="006F7193" w:rsidRDefault="0016392A" w:rsidP="006F7193">
      <w:pPr>
        <w:pStyle w:val="ListeParagraf"/>
        <w:numPr>
          <w:ilvl w:val="0"/>
          <w:numId w:val="5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 xml:space="preserve">Kaptan ve acente </w:t>
      </w:r>
      <w:r w:rsidR="00C714A8" w:rsidRPr="006F7193">
        <w:rPr>
          <w:rFonts w:eastAsia="Times New Roman"/>
          <w:sz w:val="19"/>
          <w:szCs w:val="19"/>
        </w:rPr>
        <w:t xml:space="preserve">ile liman tesisi (gemi liman tesisindeyse) </w:t>
      </w:r>
      <w:r w:rsidRPr="006F7193">
        <w:rPr>
          <w:rFonts w:eastAsia="Times New Roman"/>
          <w:sz w:val="19"/>
          <w:szCs w:val="19"/>
        </w:rPr>
        <w:t>kendilerine ait bölümleri onaylar</w:t>
      </w:r>
    </w:p>
    <w:p w14:paraId="505FE3B3" w14:textId="5464B294" w:rsidR="00C714A8" w:rsidRPr="006F7193" w:rsidRDefault="00C714A8" w:rsidP="006F7193">
      <w:pPr>
        <w:pStyle w:val="ListeParagraf"/>
        <w:numPr>
          <w:ilvl w:val="0"/>
          <w:numId w:val="5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Form ekleriyle birlikte imzaya sunulur</w:t>
      </w:r>
    </w:p>
    <w:p w14:paraId="3623B9D9" w14:textId="4476D2BF" w:rsidR="00C714A8" w:rsidRPr="006F7193" w:rsidRDefault="00C714A8" w:rsidP="006F7193">
      <w:pPr>
        <w:pStyle w:val="ListeParagraf"/>
        <w:numPr>
          <w:ilvl w:val="0"/>
          <w:numId w:val="5"/>
        </w:numPr>
        <w:jc w:val="both"/>
        <w:rPr>
          <w:rFonts w:eastAsia="Times New Roman"/>
          <w:sz w:val="19"/>
          <w:szCs w:val="19"/>
        </w:rPr>
      </w:pPr>
      <w:r w:rsidRPr="006F7193">
        <w:rPr>
          <w:rFonts w:eastAsia="Times New Roman"/>
          <w:sz w:val="19"/>
          <w:szCs w:val="19"/>
        </w:rPr>
        <w:t>İmzalanan form mühürlenerek fotokopisi ilgiliye verilir, orijinal form ve ekleri ilgili dosyasına kaldırılır</w:t>
      </w:r>
    </w:p>
    <w:p w14:paraId="5A7F3334" w14:textId="77777777" w:rsidR="004F63B9" w:rsidRPr="00C714A8" w:rsidRDefault="004F63B9" w:rsidP="004F63B9">
      <w:pPr>
        <w:jc w:val="both"/>
        <w:rPr>
          <w:rFonts w:eastAsia="Times New Roman"/>
          <w:sz w:val="19"/>
          <w:szCs w:val="19"/>
        </w:rPr>
      </w:pPr>
    </w:p>
    <w:p w14:paraId="5365A501" w14:textId="77777777" w:rsidR="004F63B9" w:rsidRPr="00C714A8" w:rsidRDefault="004F63B9" w:rsidP="00F114EE">
      <w:pPr>
        <w:tabs>
          <w:tab w:val="left" w:pos="700"/>
        </w:tabs>
        <w:ind w:left="360"/>
        <w:rPr>
          <w:rFonts w:eastAsia="Times New Roman"/>
          <w:sz w:val="19"/>
          <w:szCs w:val="19"/>
        </w:rPr>
      </w:pPr>
    </w:p>
    <w:p w14:paraId="7FC8CE67" w14:textId="77777777" w:rsidR="004F63B9" w:rsidRPr="00C714A8" w:rsidRDefault="004F63B9" w:rsidP="00F114EE">
      <w:pPr>
        <w:tabs>
          <w:tab w:val="left" w:pos="700"/>
        </w:tabs>
        <w:ind w:left="360"/>
        <w:rPr>
          <w:rFonts w:eastAsia="Times New Roman"/>
          <w:sz w:val="19"/>
          <w:szCs w:val="19"/>
        </w:rPr>
      </w:pPr>
    </w:p>
    <w:p w14:paraId="3AA4E25C" w14:textId="77777777" w:rsidR="006F7193" w:rsidRPr="006F7193" w:rsidRDefault="006F7193" w:rsidP="006F7193">
      <w:pPr>
        <w:tabs>
          <w:tab w:val="left" w:pos="700"/>
        </w:tabs>
        <w:ind w:left="360"/>
        <w:rPr>
          <w:rFonts w:eastAsia="Times New Roman"/>
          <w:sz w:val="19"/>
          <w:szCs w:val="19"/>
        </w:rPr>
      </w:pPr>
    </w:p>
    <w:p w14:paraId="2597AAA3" w14:textId="77777777" w:rsidR="009F4BAC" w:rsidRDefault="009F4BAC" w:rsidP="009F4BAC">
      <w:pPr>
        <w:jc w:val="both"/>
        <w:rPr>
          <w:sz w:val="20"/>
          <w:szCs w:val="20"/>
        </w:rPr>
      </w:pPr>
    </w:p>
    <w:sectPr w:rsidR="009F4BAC">
      <w:type w:val="continuous"/>
      <w:pgSz w:w="11900" w:h="16838"/>
      <w:pgMar w:top="534" w:right="1286" w:bottom="40" w:left="1260" w:header="0" w:footer="0" w:gutter="0"/>
      <w:cols w:space="708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DE0"/>
    <w:multiLevelType w:val="hybridMultilevel"/>
    <w:tmpl w:val="41721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4A2"/>
    <w:multiLevelType w:val="multilevel"/>
    <w:tmpl w:val="35C67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123963"/>
    <w:multiLevelType w:val="hybridMultilevel"/>
    <w:tmpl w:val="B810F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3247"/>
    <w:multiLevelType w:val="multilevel"/>
    <w:tmpl w:val="ABB4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3049CB"/>
    <w:multiLevelType w:val="hybridMultilevel"/>
    <w:tmpl w:val="29EA6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72129"/>
    <w:multiLevelType w:val="hybridMultilevel"/>
    <w:tmpl w:val="942CD2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606D4"/>
    <w:multiLevelType w:val="multilevel"/>
    <w:tmpl w:val="23A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FB"/>
    <w:rsid w:val="0016392A"/>
    <w:rsid w:val="002D17B0"/>
    <w:rsid w:val="003E355F"/>
    <w:rsid w:val="0040671A"/>
    <w:rsid w:val="004F63B9"/>
    <w:rsid w:val="006F7193"/>
    <w:rsid w:val="00722AB7"/>
    <w:rsid w:val="007618CF"/>
    <w:rsid w:val="008567FB"/>
    <w:rsid w:val="0091364B"/>
    <w:rsid w:val="00981725"/>
    <w:rsid w:val="009F4BAC"/>
    <w:rsid w:val="00C714A8"/>
    <w:rsid w:val="00CB6F90"/>
    <w:rsid w:val="00ED0E69"/>
    <w:rsid w:val="00F114EE"/>
    <w:rsid w:val="00F4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2885"/>
  <w15:docId w15:val="{FA7E8DD7-1C84-41BD-9F41-8D8469BE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ysiwyg-text-align-justify">
    <w:name w:val="wysiwyg-text-align-justify"/>
    <w:basedOn w:val="Normal"/>
    <w:rsid w:val="009F4B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1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Derya Koç</cp:lastModifiedBy>
  <cp:revision>9</cp:revision>
  <cp:lastPrinted>2025-04-08T08:09:00Z</cp:lastPrinted>
  <dcterms:created xsi:type="dcterms:W3CDTF">2025-04-06T09:30:00Z</dcterms:created>
  <dcterms:modified xsi:type="dcterms:W3CDTF">2025-07-23T06:41:00Z</dcterms:modified>
</cp:coreProperties>
</file>